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1C64E1" w14:textId="77777777" w:rsidR="00846E10" w:rsidRDefault="00846E10" w:rsidP="00846E10">
      <w:pPr>
        <w:pStyle w:val="Heading1"/>
      </w:pPr>
      <w:bookmarkStart w:id="0" w:name="_Toc172812232"/>
      <w:bookmarkStart w:id="1" w:name="_Toc172882271"/>
      <w:bookmarkStart w:id="2" w:name="_Toc172883258"/>
      <w:r>
        <w:t>C1, C2. Youth Consumer Code of Conduct</w:t>
      </w:r>
      <w:bookmarkEnd w:id="0"/>
      <w:bookmarkEnd w:id="1"/>
      <w:bookmarkEnd w:id="2"/>
    </w:p>
    <w:p w14:paraId="5856E37A" w14:textId="77777777" w:rsidR="00846E10" w:rsidRDefault="00846E10" w:rsidP="00846E10">
      <w:pPr>
        <w:pStyle w:val="Default"/>
        <w:jc w:val="both"/>
        <w:rPr>
          <w:rFonts w:ascii="Cambria" w:hAnsi="Cambria" w:cstheme="minorBidi"/>
          <w:color w:val="auto"/>
        </w:rPr>
      </w:pPr>
      <w:r w:rsidRPr="796B2F43">
        <w:rPr>
          <w:rFonts w:ascii="Cambria" w:hAnsi="Cambria" w:cstheme="minorBidi"/>
          <w:color w:val="auto"/>
        </w:rPr>
        <w:t xml:space="preserve">The Code of Conduct for </w:t>
      </w:r>
      <w:r>
        <w:rPr>
          <w:rFonts w:ascii="Cambria" w:hAnsi="Cambria" w:cstheme="minorBidi"/>
          <w:color w:val="auto"/>
        </w:rPr>
        <w:t>Youth</w:t>
      </w:r>
      <w:r w:rsidRPr="796B2F43">
        <w:rPr>
          <w:rFonts w:ascii="Cambria" w:hAnsi="Cambria" w:cstheme="minorBidi"/>
          <w:color w:val="auto"/>
        </w:rPr>
        <w:t xml:space="preserve"> </w:t>
      </w:r>
      <w:proofErr w:type="gramStart"/>
      <w:r w:rsidRPr="796B2F43">
        <w:rPr>
          <w:rFonts w:ascii="Cambria" w:hAnsi="Cambria" w:cstheme="minorBidi"/>
          <w:color w:val="auto"/>
        </w:rPr>
        <w:t>outlines</w:t>
      </w:r>
      <w:proofErr w:type="gramEnd"/>
      <w:r w:rsidRPr="796B2F43">
        <w:rPr>
          <w:rFonts w:ascii="Cambria" w:hAnsi="Cambria" w:cstheme="minorBidi"/>
          <w:color w:val="auto"/>
        </w:rPr>
        <w:t xml:space="preserve"> specific expectations of </w:t>
      </w:r>
      <w:r>
        <w:rPr>
          <w:rFonts w:ascii="Cambria" w:hAnsi="Cambria" w:cstheme="minorBidi"/>
          <w:color w:val="auto"/>
        </w:rPr>
        <w:t>youth</w:t>
      </w:r>
      <w:r w:rsidRPr="796B2F43">
        <w:rPr>
          <w:rFonts w:ascii="Cambria" w:hAnsi="Cambria" w:cstheme="minorBidi"/>
          <w:color w:val="auto"/>
        </w:rPr>
        <w:t xml:space="preserve">. </w:t>
      </w:r>
    </w:p>
    <w:p w14:paraId="09786BC3" w14:textId="77777777" w:rsidR="00846E10" w:rsidRDefault="00846E10" w:rsidP="00846E10">
      <w:pPr>
        <w:pStyle w:val="Default"/>
        <w:rPr>
          <w:rFonts w:asciiTheme="minorHAnsi" w:hAnsiTheme="minorHAnsi" w:cstheme="minorHAnsi"/>
          <w:b/>
          <w:color w:val="auto"/>
          <w:u w:val="single"/>
        </w:rPr>
      </w:pPr>
    </w:p>
    <w:p w14:paraId="3FDE91D0" w14:textId="06D7377D" w:rsidR="00846E10" w:rsidRPr="00846E10" w:rsidRDefault="00846E10" w:rsidP="00846E10">
      <w:pPr>
        <w:pStyle w:val="Default"/>
        <w:rPr>
          <w:rFonts w:ascii="Cambria" w:hAnsi="Cambria" w:cstheme="minorBidi"/>
          <w:color w:val="auto"/>
          <w:sz w:val="20"/>
          <w:szCs w:val="20"/>
        </w:rPr>
      </w:pPr>
      <w:r>
        <w:rPr>
          <w:rFonts w:asciiTheme="minorHAnsi" w:hAnsiTheme="minorHAnsi" w:cstheme="minorHAnsi"/>
          <w:b/>
          <w:color w:val="auto"/>
          <w:u w:val="single"/>
        </w:rPr>
        <w:t>Abuse or Mistreatment</w:t>
      </w:r>
      <w:r>
        <w:rPr>
          <w:rFonts w:asciiTheme="minorHAnsi" w:hAnsiTheme="minorHAnsi" w:cstheme="minorHAnsi"/>
          <w:b/>
          <w:color w:val="auto"/>
          <w:u w:val="single"/>
        </w:rPr>
        <w:br/>
      </w:r>
      <w:r w:rsidRPr="00846E10">
        <w:rPr>
          <w:rFonts w:ascii="Cambria" w:hAnsi="Cambria" w:cstheme="minorBidi"/>
          <w:color w:val="auto"/>
          <w:sz w:val="20"/>
          <w:szCs w:val="20"/>
        </w:rPr>
        <w:t xml:space="preserve">The YMCA’s top priority is keeping youth safe. Any form of abuse or mistreatment of youth, employees, and volunteers is prohibited. Youth shall not abuse or mistreat employees, volunteers, or other youth in any way. Use of abusive, obscene or profane language, including racial, religious, gender, or sexual references directed at other people will not be tolerated. </w:t>
      </w:r>
    </w:p>
    <w:p w14:paraId="588CBA31" w14:textId="77777777" w:rsidR="00846E10" w:rsidRPr="00846E10" w:rsidRDefault="00846E10" w:rsidP="00846E10">
      <w:pPr>
        <w:pStyle w:val="Default"/>
        <w:jc w:val="both"/>
        <w:rPr>
          <w:rFonts w:ascii="Cambria" w:hAnsi="Cambria" w:cstheme="minorHAnsi"/>
          <w:b/>
          <w:color w:val="auto"/>
          <w:sz w:val="20"/>
          <w:szCs w:val="20"/>
          <w:u w:val="single"/>
        </w:rPr>
      </w:pPr>
    </w:p>
    <w:p w14:paraId="29CFDDA4" w14:textId="576DE64B" w:rsidR="00846E10" w:rsidRPr="00846E10" w:rsidRDefault="00846E10" w:rsidP="00846E10">
      <w:pPr>
        <w:pStyle w:val="Default"/>
        <w:spacing w:after="142"/>
        <w:jc w:val="both"/>
        <w:rPr>
          <w:rFonts w:asciiTheme="minorHAnsi" w:hAnsiTheme="minorHAnsi" w:cstheme="minorBidi"/>
          <w:color w:val="auto"/>
          <w:sz w:val="20"/>
          <w:szCs w:val="20"/>
        </w:rPr>
      </w:pPr>
      <w:r w:rsidRPr="00846E10">
        <w:rPr>
          <w:rFonts w:ascii="Cambria" w:hAnsi="Cambria" w:cstheme="minorBidi"/>
          <w:color w:val="auto"/>
          <w:sz w:val="20"/>
          <w:szCs w:val="20"/>
        </w:rPr>
        <w:t>Youth shall not engage in verbal or emotional abuse or mistreatment of other youth, employees, or volunteers.</w:t>
      </w:r>
    </w:p>
    <w:tbl>
      <w:tblPr>
        <w:tblW w:w="4909" w:type="pct"/>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7"/>
        <w:gridCol w:w="4603"/>
      </w:tblGrid>
      <w:tr w:rsidR="00846E10" w14:paraId="60B0E429" w14:textId="77777777" w:rsidTr="00ED4F98">
        <w:trPr>
          <w:trHeight w:val="378"/>
        </w:trPr>
        <w:tc>
          <w:tcPr>
            <w:tcW w:w="2493" w:type="pct"/>
            <w:tcBorders>
              <w:top w:val="single" w:sz="4" w:space="0" w:color="auto"/>
              <w:left w:val="single" w:sz="4" w:space="0" w:color="auto"/>
              <w:bottom w:val="single" w:sz="4" w:space="0" w:color="auto"/>
              <w:right w:val="single" w:sz="4" w:space="0" w:color="auto"/>
            </w:tcBorders>
            <w:shd w:val="clear" w:color="auto" w:fill="01426A"/>
            <w:hideMark/>
          </w:tcPr>
          <w:p w14:paraId="2676AF60" w14:textId="77777777" w:rsidR="00846E10" w:rsidRDefault="00846E10" w:rsidP="00846E10">
            <w:pPr>
              <w:spacing w:before="60" w:after="60"/>
              <w:jc w:val="center"/>
              <w:rPr>
                <w:rFonts w:cstheme="minorHAnsi"/>
                <w:b/>
                <w:bCs/>
                <w:i/>
                <w:iCs/>
                <w:color w:val="FFFFFF" w:themeColor="background1"/>
                <w:szCs w:val="24"/>
              </w:rPr>
            </w:pPr>
            <w:r>
              <w:rPr>
                <w:rFonts w:cstheme="minorHAnsi"/>
                <w:b/>
                <w:bCs/>
                <w:i/>
                <w:iCs/>
                <w:color w:val="FFFFFF" w:themeColor="background1"/>
                <w:szCs w:val="24"/>
              </w:rPr>
              <w:t>Appropriate Verbal Interactions for Adolescent and Teenage Youth</w:t>
            </w:r>
          </w:p>
        </w:tc>
        <w:tc>
          <w:tcPr>
            <w:tcW w:w="2507" w:type="pct"/>
            <w:tcBorders>
              <w:top w:val="single" w:sz="4" w:space="0" w:color="auto"/>
              <w:left w:val="single" w:sz="4" w:space="0" w:color="auto"/>
              <w:bottom w:val="single" w:sz="4" w:space="0" w:color="auto"/>
              <w:right w:val="single" w:sz="4" w:space="0" w:color="auto"/>
            </w:tcBorders>
            <w:shd w:val="clear" w:color="auto" w:fill="01426A"/>
            <w:hideMark/>
          </w:tcPr>
          <w:p w14:paraId="3232C4B3" w14:textId="77777777" w:rsidR="00846E10" w:rsidRDefault="00846E10" w:rsidP="00846E10">
            <w:pPr>
              <w:spacing w:before="60" w:after="60"/>
              <w:jc w:val="center"/>
              <w:rPr>
                <w:rFonts w:cstheme="minorHAnsi"/>
                <w:b/>
                <w:bCs/>
                <w:i/>
                <w:iCs/>
                <w:color w:val="FFFFFF" w:themeColor="background1"/>
                <w:szCs w:val="24"/>
              </w:rPr>
            </w:pPr>
            <w:r>
              <w:rPr>
                <w:rFonts w:cstheme="minorHAnsi"/>
                <w:b/>
                <w:bCs/>
                <w:i/>
                <w:iCs/>
                <w:color w:val="FFFFFF" w:themeColor="background1"/>
                <w:szCs w:val="24"/>
              </w:rPr>
              <w:t>Inappropriate Verbal Interactions for Adolescent and Teenage Youth</w:t>
            </w:r>
          </w:p>
        </w:tc>
      </w:tr>
      <w:tr w:rsidR="00846E10" w14:paraId="6009FA01" w14:textId="77777777" w:rsidTr="00846E10">
        <w:trPr>
          <w:trHeight w:val="3896"/>
        </w:trPr>
        <w:tc>
          <w:tcPr>
            <w:tcW w:w="2493"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7D2DF0A0" w14:textId="77777777" w:rsidR="00846E10" w:rsidRPr="00846E10" w:rsidRDefault="00846E10" w:rsidP="00846E10">
            <w:pPr>
              <w:numPr>
                <w:ilvl w:val="0"/>
                <w:numId w:val="48"/>
              </w:numPr>
              <w:tabs>
                <w:tab w:val="num" w:pos="360"/>
              </w:tabs>
              <w:ind w:left="360" w:hanging="360"/>
              <w:jc w:val="left"/>
              <w:rPr>
                <w:rFonts w:cstheme="minorHAnsi"/>
                <w:sz w:val="20"/>
              </w:rPr>
            </w:pPr>
            <w:r w:rsidRPr="00846E10">
              <w:rPr>
                <w:rFonts w:cstheme="minorBidi"/>
                <w:sz w:val="20"/>
              </w:rPr>
              <w:t>Appropriate jokes</w:t>
            </w:r>
          </w:p>
          <w:p w14:paraId="6675345E" w14:textId="77777777" w:rsidR="00846E10" w:rsidRPr="00846E10" w:rsidRDefault="00846E10" w:rsidP="00846E10">
            <w:pPr>
              <w:numPr>
                <w:ilvl w:val="0"/>
                <w:numId w:val="48"/>
              </w:numPr>
              <w:tabs>
                <w:tab w:val="num" w:pos="360"/>
              </w:tabs>
              <w:ind w:left="360" w:hanging="360"/>
              <w:jc w:val="left"/>
              <w:rPr>
                <w:rFonts w:cstheme="minorHAnsi"/>
                <w:sz w:val="20"/>
              </w:rPr>
            </w:pPr>
            <w:r w:rsidRPr="00846E10">
              <w:rPr>
                <w:rFonts w:cstheme="minorBidi"/>
                <w:sz w:val="20"/>
              </w:rPr>
              <w:t>Encouragement</w:t>
            </w:r>
          </w:p>
          <w:p w14:paraId="3966D8EF" w14:textId="77777777" w:rsidR="00846E10" w:rsidRPr="00846E10" w:rsidRDefault="00846E10" w:rsidP="00846E10">
            <w:pPr>
              <w:numPr>
                <w:ilvl w:val="0"/>
                <w:numId w:val="48"/>
              </w:numPr>
              <w:tabs>
                <w:tab w:val="num" w:pos="360"/>
              </w:tabs>
              <w:ind w:left="360" w:hanging="360"/>
              <w:jc w:val="left"/>
              <w:rPr>
                <w:rFonts w:cstheme="minorHAnsi"/>
                <w:sz w:val="20"/>
              </w:rPr>
            </w:pPr>
            <w:r w:rsidRPr="00846E10">
              <w:rPr>
                <w:rFonts w:cstheme="minorBidi"/>
                <w:sz w:val="20"/>
              </w:rPr>
              <w:t>Praise</w:t>
            </w:r>
          </w:p>
        </w:tc>
        <w:tc>
          <w:tcPr>
            <w:tcW w:w="2507"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399D1A0C" w14:textId="77777777" w:rsidR="00846E10" w:rsidRPr="00846E10" w:rsidRDefault="00846E10" w:rsidP="00846E10">
            <w:pPr>
              <w:numPr>
                <w:ilvl w:val="0"/>
                <w:numId w:val="48"/>
              </w:numPr>
              <w:tabs>
                <w:tab w:val="num" w:pos="360"/>
              </w:tabs>
              <w:ind w:left="360" w:hanging="360"/>
              <w:jc w:val="left"/>
              <w:rPr>
                <w:rFonts w:cstheme="minorHAnsi"/>
                <w:sz w:val="20"/>
              </w:rPr>
            </w:pPr>
            <w:r w:rsidRPr="00846E10">
              <w:rPr>
                <w:rFonts w:cstheme="minorBidi"/>
                <w:sz w:val="20"/>
              </w:rPr>
              <w:t>Name-calling</w:t>
            </w:r>
          </w:p>
          <w:p w14:paraId="1F52AF6D" w14:textId="7B72E2AA" w:rsidR="00846E10" w:rsidRPr="00846E10" w:rsidRDefault="00846E10" w:rsidP="00846E10">
            <w:pPr>
              <w:numPr>
                <w:ilvl w:val="0"/>
                <w:numId w:val="48"/>
              </w:numPr>
              <w:tabs>
                <w:tab w:val="num" w:pos="360"/>
              </w:tabs>
              <w:ind w:left="360" w:hanging="360"/>
              <w:jc w:val="left"/>
              <w:rPr>
                <w:rFonts w:cstheme="minorHAnsi"/>
                <w:sz w:val="20"/>
              </w:rPr>
            </w:pPr>
            <w:r w:rsidRPr="00846E10">
              <w:rPr>
                <w:rFonts w:cstheme="minorBidi"/>
                <w:sz w:val="20"/>
              </w:rPr>
              <w:t xml:space="preserve">Bullying </w:t>
            </w:r>
            <w:r>
              <w:rPr>
                <w:rFonts w:cstheme="minorBidi"/>
                <w:sz w:val="20"/>
              </w:rPr>
              <w:t xml:space="preserve">or </w:t>
            </w:r>
            <w:r w:rsidRPr="00846E10">
              <w:rPr>
                <w:rFonts w:cstheme="minorBidi"/>
                <w:sz w:val="20"/>
              </w:rPr>
              <w:t>Hazing</w:t>
            </w:r>
          </w:p>
          <w:p w14:paraId="3A00B4ED" w14:textId="77777777" w:rsidR="00846E10" w:rsidRPr="00846E10" w:rsidRDefault="00846E10" w:rsidP="00846E10">
            <w:pPr>
              <w:numPr>
                <w:ilvl w:val="0"/>
                <w:numId w:val="48"/>
              </w:numPr>
              <w:tabs>
                <w:tab w:val="num" w:pos="360"/>
              </w:tabs>
              <w:ind w:left="360" w:hanging="360"/>
              <w:jc w:val="left"/>
              <w:rPr>
                <w:rFonts w:cstheme="minorHAnsi"/>
                <w:sz w:val="20"/>
              </w:rPr>
            </w:pPr>
            <w:r w:rsidRPr="00846E10">
              <w:rPr>
                <w:rFonts w:cstheme="minorBidi"/>
                <w:sz w:val="20"/>
              </w:rPr>
              <w:t>Ridicule or Humiliation</w:t>
            </w:r>
          </w:p>
          <w:p w14:paraId="4829B19A" w14:textId="00DDB804" w:rsidR="00846E10" w:rsidRPr="00846E10" w:rsidRDefault="00846E10" w:rsidP="00846E10">
            <w:pPr>
              <w:numPr>
                <w:ilvl w:val="0"/>
                <w:numId w:val="48"/>
              </w:numPr>
              <w:tabs>
                <w:tab w:val="num" w:pos="360"/>
              </w:tabs>
              <w:ind w:left="360" w:hanging="360"/>
              <w:jc w:val="left"/>
              <w:rPr>
                <w:rFonts w:cstheme="minorBidi"/>
                <w:sz w:val="20"/>
              </w:rPr>
            </w:pPr>
            <w:r w:rsidRPr="00846E10">
              <w:rPr>
                <w:rFonts w:cstheme="minorBidi"/>
                <w:sz w:val="20"/>
              </w:rPr>
              <w:t xml:space="preserve">Discussing </w:t>
            </w:r>
            <w:r>
              <w:rPr>
                <w:rFonts w:cstheme="minorBidi"/>
                <w:sz w:val="20"/>
              </w:rPr>
              <w:t>S</w:t>
            </w:r>
            <w:r w:rsidRPr="00846E10">
              <w:rPr>
                <w:rFonts w:cstheme="minorBidi"/>
                <w:sz w:val="20"/>
              </w:rPr>
              <w:t xml:space="preserve">exual </w:t>
            </w:r>
            <w:r>
              <w:rPr>
                <w:rFonts w:cstheme="minorBidi"/>
                <w:sz w:val="20"/>
              </w:rPr>
              <w:t>B</w:t>
            </w:r>
            <w:r w:rsidRPr="00846E10">
              <w:rPr>
                <w:rFonts w:cstheme="minorBidi"/>
                <w:sz w:val="20"/>
              </w:rPr>
              <w:t>ehaviors</w:t>
            </w:r>
          </w:p>
          <w:p w14:paraId="028F420E" w14:textId="77777777" w:rsidR="00846E10" w:rsidRPr="00846E10" w:rsidRDefault="00846E10" w:rsidP="00846E10">
            <w:pPr>
              <w:numPr>
                <w:ilvl w:val="0"/>
                <w:numId w:val="48"/>
              </w:numPr>
              <w:tabs>
                <w:tab w:val="num" w:pos="360"/>
              </w:tabs>
              <w:ind w:left="360" w:hanging="360"/>
              <w:jc w:val="left"/>
              <w:rPr>
                <w:rFonts w:cstheme="minorHAnsi"/>
                <w:sz w:val="20"/>
              </w:rPr>
            </w:pPr>
            <w:r w:rsidRPr="00846E10">
              <w:rPr>
                <w:rFonts w:cstheme="minorBidi"/>
                <w:sz w:val="20"/>
              </w:rPr>
              <w:t>Cursing</w:t>
            </w:r>
          </w:p>
          <w:p w14:paraId="28553917" w14:textId="0F8C7C74" w:rsidR="00846E10" w:rsidRPr="00846E10" w:rsidRDefault="00846E10" w:rsidP="00846E10">
            <w:pPr>
              <w:numPr>
                <w:ilvl w:val="0"/>
                <w:numId w:val="48"/>
              </w:numPr>
              <w:tabs>
                <w:tab w:val="num" w:pos="360"/>
              </w:tabs>
              <w:ind w:left="360" w:hanging="360"/>
              <w:jc w:val="left"/>
              <w:rPr>
                <w:rFonts w:cstheme="minorBidi"/>
                <w:sz w:val="20"/>
              </w:rPr>
            </w:pPr>
            <w:r w:rsidRPr="00846E10">
              <w:rPr>
                <w:rFonts w:cstheme="minorBidi"/>
                <w:sz w:val="20"/>
              </w:rPr>
              <w:t xml:space="preserve">Sexual </w:t>
            </w:r>
            <w:r>
              <w:rPr>
                <w:rFonts w:cstheme="minorBidi"/>
                <w:sz w:val="20"/>
              </w:rPr>
              <w:t>J</w:t>
            </w:r>
            <w:r w:rsidRPr="00846E10">
              <w:rPr>
                <w:rFonts w:cstheme="minorBidi"/>
                <w:sz w:val="20"/>
              </w:rPr>
              <w:t>okes</w:t>
            </w:r>
          </w:p>
          <w:p w14:paraId="73EE3EE2" w14:textId="7D39E6D3" w:rsidR="00846E10" w:rsidRPr="00846E10" w:rsidRDefault="00846E10" w:rsidP="00C37621">
            <w:pPr>
              <w:numPr>
                <w:ilvl w:val="0"/>
                <w:numId w:val="48"/>
              </w:numPr>
              <w:tabs>
                <w:tab w:val="num" w:pos="360"/>
              </w:tabs>
              <w:ind w:left="360" w:hanging="360"/>
              <w:jc w:val="left"/>
              <w:rPr>
                <w:rFonts w:cstheme="minorHAnsi"/>
                <w:sz w:val="20"/>
              </w:rPr>
            </w:pPr>
            <w:r w:rsidRPr="00846E10">
              <w:rPr>
                <w:rFonts w:cstheme="minorBidi"/>
                <w:sz w:val="20"/>
              </w:rPr>
              <w:t>Shaming or Belittling</w:t>
            </w:r>
          </w:p>
          <w:p w14:paraId="15EF5373" w14:textId="77777777" w:rsidR="00846E10" w:rsidRPr="00846E10" w:rsidRDefault="00846E10" w:rsidP="00846E10">
            <w:pPr>
              <w:numPr>
                <w:ilvl w:val="0"/>
                <w:numId w:val="48"/>
              </w:numPr>
              <w:tabs>
                <w:tab w:val="num" w:pos="360"/>
              </w:tabs>
              <w:ind w:left="360" w:hanging="360"/>
              <w:jc w:val="left"/>
              <w:rPr>
                <w:rFonts w:cstheme="minorHAnsi"/>
                <w:sz w:val="20"/>
              </w:rPr>
            </w:pPr>
            <w:r w:rsidRPr="00846E10">
              <w:rPr>
                <w:rFonts w:cstheme="minorBidi"/>
                <w:sz w:val="20"/>
              </w:rPr>
              <w:t>Derogatory remarks</w:t>
            </w:r>
          </w:p>
          <w:p w14:paraId="19611342" w14:textId="77777777" w:rsidR="00846E10" w:rsidRPr="00846E10" w:rsidRDefault="00846E10" w:rsidP="00846E10">
            <w:pPr>
              <w:numPr>
                <w:ilvl w:val="0"/>
                <w:numId w:val="48"/>
              </w:numPr>
              <w:tabs>
                <w:tab w:val="num" w:pos="360"/>
              </w:tabs>
              <w:ind w:left="360" w:hanging="360"/>
              <w:jc w:val="left"/>
              <w:rPr>
                <w:rFonts w:cstheme="minorBidi"/>
                <w:sz w:val="20"/>
              </w:rPr>
            </w:pPr>
            <w:r w:rsidRPr="00846E10">
              <w:rPr>
                <w:rFonts w:cstheme="minorBidi"/>
                <w:sz w:val="20"/>
              </w:rPr>
              <w:t xml:space="preserve">Harsh language that may frighten, threaten, or humiliate other youth </w:t>
            </w:r>
          </w:p>
          <w:p w14:paraId="3C2C9275" w14:textId="77777777" w:rsidR="00846E10" w:rsidRPr="00846E10" w:rsidRDefault="00846E10" w:rsidP="00846E10">
            <w:pPr>
              <w:numPr>
                <w:ilvl w:val="0"/>
                <w:numId w:val="48"/>
              </w:numPr>
              <w:tabs>
                <w:tab w:val="num" w:pos="360"/>
              </w:tabs>
              <w:ind w:left="360" w:hanging="360"/>
              <w:jc w:val="left"/>
              <w:rPr>
                <w:rFonts w:cstheme="minorBidi"/>
                <w:sz w:val="20"/>
              </w:rPr>
            </w:pPr>
            <w:r w:rsidRPr="00846E10">
              <w:rPr>
                <w:rFonts w:cstheme="minorBidi"/>
                <w:sz w:val="20"/>
              </w:rPr>
              <w:t>Derogatory remarks about another youth or their family</w:t>
            </w:r>
          </w:p>
          <w:p w14:paraId="14FB7749" w14:textId="77777777" w:rsidR="00846E10" w:rsidRPr="00846E10" w:rsidRDefault="00846E10" w:rsidP="00846E10">
            <w:pPr>
              <w:numPr>
                <w:ilvl w:val="0"/>
                <w:numId w:val="48"/>
              </w:numPr>
              <w:tabs>
                <w:tab w:val="num" w:pos="360"/>
              </w:tabs>
              <w:ind w:left="360" w:hanging="360"/>
              <w:jc w:val="left"/>
              <w:rPr>
                <w:rFonts w:cstheme="minorBidi"/>
                <w:sz w:val="20"/>
              </w:rPr>
            </w:pPr>
            <w:r w:rsidRPr="00846E10">
              <w:rPr>
                <w:rFonts w:cstheme="minorBidi"/>
                <w:sz w:val="20"/>
              </w:rPr>
              <w:t>Comments relating to physique or body development</w:t>
            </w:r>
          </w:p>
          <w:p w14:paraId="0E1BEAC3" w14:textId="77777777" w:rsidR="00846E10" w:rsidRPr="00846E10" w:rsidRDefault="00846E10" w:rsidP="00846E10">
            <w:pPr>
              <w:numPr>
                <w:ilvl w:val="0"/>
                <w:numId w:val="48"/>
              </w:numPr>
              <w:tabs>
                <w:tab w:val="num" w:pos="360"/>
              </w:tabs>
              <w:ind w:left="360" w:hanging="360"/>
              <w:jc w:val="left"/>
              <w:rPr>
                <w:rFonts w:cstheme="minorHAnsi"/>
                <w:sz w:val="20"/>
              </w:rPr>
            </w:pPr>
            <w:r w:rsidRPr="00846E10">
              <w:rPr>
                <w:rFonts w:cstheme="minorBidi"/>
                <w:sz w:val="20"/>
              </w:rPr>
              <w:t xml:space="preserve">Inappropriate games like </w:t>
            </w:r>
            <w:r w:rsidRPr="00846E10">
              <w:rPr>
                <w:rFonts w:cstheme="minorBidi"/>
                <w:i/>
                <w:iCs/>
                <w:sz w:val="20"/>
              </w:rPr>
              <w:t>Truth or Dare</w:t>
            </w:r>
            <w:r w:rsidRPr="00846E10">
              <w:rPr>
                <w:rFonts w:cstheme="minorBidi"/>
                <w:sz w:val="20"/>
              </w:rPr>
              <w:t xml:space="preserve"> and </w:t>
            </w:r>
            <w:r w:rsidRPr="00846E10">
              <w:rPr>
                <w:rFonts w:cstheme="minorBidi"/>
                <w:i/>
                <w:iCs/>
                <w:sz w:val="20"/>
              </w:rPr>
              <w:t>Never Have I Ever</w:t>
            </w:r>
          </w:p>
        </w:tc>
      </w:tr>
    </w:tbl>
    <w:p w14:paraId="28E9FE6B" w14:textId="69774178" w:rsidR="00846E10" w:rsidRDefault="00846E10" w:rsidP="00846E10">
      <w:pPr>
        <w:pStyle w:val="Default"/>
        <w:spacing w:after="142"/>
        <w:jc w:val="both"/>
        <w:rPr>
          <w:rFonts w:ascii="Cambria" w:hAnsi="Cambria" w:cstheme="minorBidi"/>
          <w:color w:val="auto"/>
        </w:rPr>
      </w:pPr>
      <w:r w:rsidRPr="00846E10">
        <w:rPr>
          <w:rFonts w:ascii="Cambria" w:hAnsi="Cambria" w:cstheme="minorBidi"/>
          <w:color w:val="auto"/>
          <w:sz w:val="20"/>
          <w:szCs w:val="20"/>
        </w:rPr>
        <w:t>Youth shall not engage in the physical abuse or mistreatment of other youth, employees, or volunteers</w:t>
      </w:r>
      <w:r w:rsidRPr="3EED66DD">
        <w:rPr>
          <w:rFonts w:ascii="Cambria" w:hAnsi="Cambria" w:cstheme="minorBidi"/>
          <w:color w:val="auto"/>
        </w:rPr>
        <w:t>.</w:t>
      </w:r>
    </w:p>
    <w:tbl>
      <w:tblPr>
        <w:tblW w:w="4909" w:type="pct"/>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4"/>
        <w:gridCol w:w="4586"/>
      </w:tblGrid>
      <w:tr w:rsidR="00846E10" w14:paraId="2A36414A" w14:textId="77777777" w:rsidTr="00ED4F98">
        <w:trPr>
          <w:trHeight w:val="391"/>
        </w:trPr>
        <w:tc>
          <w:tcPr>
            <w:tcW w:w="2502" w:type="pct"/>
            <w:tcBorders>
              <w:top w:val="single" w:sz="4" w:space="0" w:color="auto"/>
              <w:left w:val="single" w:sz="4" w:space="0" w:color="auto"/>
              <w:bottom w:val="single" w:sz="4" w:space="0" w:color="auto"/>
              <w:right w:val="single" w:sz="4" w:space="0" w:color="auto"/>
            </w:tcBorders>
            <w:shd w:val="clear" w:color="auto" w:fill="01426A"/>
            <w:hideMark/>
          </w:tcPr>
          <w:p w14:paraId="33D20AE4" w14:textId="77777777" w:rsidR="00846E10" w:rsidRDefault="00846E10" w:rsidP="00846E10">
            <w:pPr>
              <w:spacing w:before="60" w:after="60"/>
              <w:jc w:val="center"/>
              <w:rPr>
                <w:rFonts w:cstheme="minorHAnsi"/>
                <w:b/>
                <w:bCs/>
                <w:i/>
                <w:iCs/>
                <w:color w:val="FFFFFF" w:themeColor="background1"/>
                <w:szCs w:val="24"/>
              </w:rPr>
            </w:pPr>
            <w:r>
              <w:rPr>
                <w:rFonts w:cstheme="minorHAnsi"/>
                <w:b/>
                <w:bCs/>
                <w:i/>
                <w:iCs/>
                <w:color w:val="FFFFFF" w:themeColor="background1"/>
                <w:szCs w:val="24"/>
              </w:rPr>
              <w:t>Appropriate Physical Interactions for Adolescent and Teenage Youth</w:t>
            </w:r>
          </w:p>
        </w:tc>
        <w:tc>
          <w:tcPr>
            <w:tcW w:w="2498" w:type="pct"/>
            <w:tcBorders>
              <w:top w:val="single" w:sz="4" w:space="0" w:color="auto"/>
              <w:left w:val="single" w:sz="4" w:space="0" w:color="auto"/>
              <w:bottom w:val="single" w:sz="4" w:space="0" w:color="auto"/>
              <w:right w:val="single" w:sz="4" w:space="0" w:color="auto"/>
            </w:tcBorders>
            <w:shd w:val="clear" w:color="auto" w:fill="01426A"/>
            <w:hideMark/>
          </w:tcPr>
          <w:p w14:paraId="1BF89343" w14:textId="77777777" w:rsidR="00846E10" w:rsidRDefault="00846E10" w:rsidP="00846E10">
            <w:pPr>
              <w:spacing w:before="60" w:after="60"/>
              <w:jc w:val="center"/>
              <w:rPr>
                <w:rFonts w:cstheme="minorHAnsi"/>
                <w:b/>
                <w:bCs/>
                <w:i/>
                <w:iCs/>
                <w:color w:val="FFFFFF" w:themeColor="background1"/>
                <w:szCs w:val="24"/>
              </w:rPr>
            </w:pPr>
            <w:r>
              <w:rPr>
                <w:rFonts w:cstheme="minorHAnsi"/>
                <w:b/>
                <w:bCs/>
                <w:i/>
                <w:iCs/>
                <w:color w:val="FFFFFF" w:themeColor="background1"/>
                <w:szCs w:val="24"/>
              </w:rPr>
              <w:t>Inappropriate Physical Interactions for Adolescent and Teenage Youth</w:t>
            </w:r>
          </w:p>
        </w:tc>
      </w:tr>
      <w:tr w:rsidR="00846E10" w14:paraId="695042C2" w14:textId="77777777" w:rsidTr="00846E10">
        <w:trPr>
          <w:trHeight w:val="3797"/>
        </w:trPr>
        <w:tc>
          <w:tcPr>
            <w:tcW w:w="2502" w:type="pct"/>
            <w:tcBorders>
              <w:top w:val="single" w:sz="4" w:space="0" w:color="auto"/>
              <w:left w:val="single" w:sz="4" w:space="0" w:color="auto"/>
              <w:bottom w:val="single" w:sz="4" w:space="0" w:color="auto"/>
              <w:right w:val="single" w:sz="4" w:space="0" w:color="auto"/>
            </w:tcBorders>
            <w:hideMark/>
          </w:tcPr>
          <w:p w14:paraId="7E738673" w14:textId="77777777" w:rsidR="00846E10" w:rsidRPr="00846E10" w:rsidRDefault="00846E10" w:rsidP="00846E10">
            <w:pPr>
              <w:numPr>
                <w:ilvl w:val="2"/>
                <w:numId w:val="75"/>
              </w:numPr>
              <w:tabs>
                <w:tab w:val="num" w:pos="447"/>
              </w:tabs>
              <w:jc w:val="left"/>
              <w:rPr>
                <w:rFonts w:cstheme="minorHAnsi"/>
                <w:sz w:val="20"/>
              </w:rPr>
            </w:pPr>
            <w:r w:rsidRPr="00846E10">
              <w:rPr>
                <w:rFonts w:cstheme="minorHAnsi"/>
                <w:sz w:val="20"/>
              </w:rPr>
              <w:t>Side hugs</w:t>
            </w:r>
          </w:p>
          <w:p w14:paraId="30F9F06D" w14:textId="77777777" w:rsidR="00846E10" w:rsidRPr="00846E10" w:rsidRDefault="00846E10" w:rsidP="00846E10">
            <w:pPr>
              <w:numPr>
                <w:ilvl w:val="2"/>
                <w:numId w:val="75"/>
              </w:numPr>
              <w:tabs>
                <w:tab w:val="num" w:pos="447"/>
              </w:tabs>
              <w:jc w:val="left"/>
              <w:rPr>
                <w:rFonts w:cstheme="minorHAnsi"/>
                <w:sz w:val="20"/>
              </w:rPr>
            </w:pPr>
            <w:r w:rsidRPr="00846E10">
              <w:rPr>
                <w:rFonts w:cstheme="minorHAnsi"/>
                <w:sz w:val="20"/>
              </w:rPr>
              <w:t>Shoulder-to-shoulder or “temple” hugs</w:t>
            </w:r>
          </w:p>
          <w:p w14:paraId="7F8948CE" w14:textId="77777777" w:rsidR="00846E10" w:rsidRPr="00846E10" w:rsidRDefault="00846E10" w:rsidP="00846E10">
            <w:pPr>
              <w:numPr>
                <w:ilvl w:val="2"/>
                <w:numId w:val="75"/>
              </w:numPr>
              <w:tabs>
                <w:tab w:val="num" w:pos="447"/>
              </w:tabs>
              <w:jc w:val="left"/>
              <w:rPr>
                <w:rFonts w:cstheme="minorHAnsi"/>
                <w:sz w:val="20"/>
              </w:rPr>
            </w:pPr>
            <w:r w:rsidRPr="00846E10">
              <w:rPr>
                <w:rFonts w:cstheme="minorHAnsi"/>
                <w:sz w:val="20"/>
              </w:rPr>
              <w:t>Pats on the shoulder or back</w:t>
            </w:r>
          </w:p>
          <w:p w14:paraId="50BB046A" w14:textId="77777777" w:rsidR="00846E10" w:rsidRPr="00846E10" w:rsidRDefault="00846E10" w:rsidP="00846E10">
            <w:pPr>
              <w:numPr>
                <w:ilvl w:val="2"/>
                <w:numId w:val="75"/>
              </w:numPr>
              <w:tabs>
                <w:tab w:val="num" w:pos="447"/>
              </w:tabs>
              <w:jc w:val="left"/>
              <w:rPr>
                <w:rFonts w:cstheme="minorHAnsi"/>
                <w:sz w:val="20"/>
              </w:rPr>
            </w:pPr>
            <w:r w:rsidRPr="00846E10">
              <w:rPr>
                <w:rFonts w:cstheme="minorHAnsi"/>
                <w:sz w:val="20"/>
              </w:rPr>
              <w:t>Handshakes</w:t>
            </w:r>
          </w:p>
          <w:p w14:paraId="31A540D5" w14:textId="77777777" w:rsidR="00846E10" w:rsidRPr="00846E10" w:rsidRDefault="00846E10" w:rsidP="00846E10">
            <w:pPr>
              <w:numPr>
                <w:ilvl w:val="2"/>
                <w:numId w:val="75"/>
              </w:numPr>
              <w:tabs>
                <w:tab w:val="num" w:pos="447"/>
              </w:tabs>
              <w:jc w:val="left"/>
              <w:rPr>
                <w:rFonts w:cstheme="minorBidi"/>
                <w:sz w:val="20"/>
              </w:rPr>
            </w:pPr>
            <w:r w:rsidRPr="00846E10">
              <w:rPr>
                <w:rFonts w:cstheme="minorBidi"/>
                <w:sz w:val="20"/>
              </w:rPr>
              <w:t>High-fives and fist bumps</w:t>
            </w:r>
          </w:p>
          <w:p w14:paraId="2BB4FB8E" w14:textId="77777777" w:rsidR="00846E10" w:rsidRPr="00846E10" w:rsidRDefault="00846E10" w:rsidP="00846E10">
            <w:pPr>
              <w:numPr>
                <w:ilvl w:val="2"/>
                <w:numId w:val="75"/>
              </w:numPr>
              <w:tabs>
                <w:tab w:val="num" w:pos="447"/>
              </w:tabs>
              <w:jc w:val="left"/>
              <w:rPr>
                <w:rFonts w:cstheme="minorBidi"/>
                <w:sz w:val="20"/>
              </w:rPr>
            </w:pPr>
            <w:r w:rsidRPr="00846E10">
              <w:rPr>
                <w:rFonts w:cstheme="minorBidi"/>
                <w:sz w:val="20"/>
              </w:rPr>
              <w:t>Pats on the head when culturally appropriate</w:t>
            </w:r>
          </w:p>
          <w:p w14:paraId="592337B3" w14:textId="77777777" w:rsidR="00846E10" w:rsidRPr="00846E10" w:rsidRDefault="00846E10" w:rsidP="00846E10">
            <w:pPr>
              <w:numPr>
                <w:ilvl w:val="2"/>
                <w:numId w:val="75"/>
              </w:numPr>
              <w:tabs>
                <w:tab w:val="num" w:pos="447"/>
              </w:tabs>
              <w:jc w:val="left"/>
              <w:rPr>
                <w:rFonts w:cstheme="minorHAnsi"/>
                <w:sz w:val="20"/>
              </w:rPr>
            </w:pPr>
            <w:r w:rsidRPr="00846E10">
              <w:rPr>
                <w:rFonts w:cstheme="minorBidi"/>
                <w:sz w:val="20"/>
              </w:rPr>
              <w:t>Touching hands, shoulders, and arms</w:t>
            </w:r>
          </w:p>
          <w:p w14:paraId="371CA1F3" w14:textId="77777777" w:rsidR="00846E10" w:rsidRPr="00846E10" w:rsidRDefault="00846E10" w:rsidP="00846E10">
            <w:pPr>
              <w:numPr>
                <w:ilvl w:val="2"/>
                <w:numId w:val="75"/>
              </w:numPr>
              <w:tabs>
                <w:tab w:val="num" w:pos="447"/>
              </w:tabs>
              <w:jc w:val="left"/>
              <w:rPr>
                <w:rFonts w:cstheme="minorHAnsi"/>
                <w:sz w:val="20"/>
              </w:rPr>
            </w:pPr>
            <w:r w:rsidRPr="00846E10">
              <w:rPr>
                <w:rFonts w:cstheme="minorBidi"/>
                <w:sz w:val="20"/>
              </w:rPr>
              <w:t>Arms around shoulders</w:t>
            </w:r>
          </w:p>
        </w:tc>
        <w:tc>
          <w:tcPr>
            <w:tcW w:w="2498" w:type="pct"/>
            <w:tcBorders>
              <w:top w:val="single" w:sz="4" w:space="0" w:color="auto"/>
              <w:left w:val="single" w:sz="4" w:space="0" w:color="auto"/>
              <w:bottom w:val="single" w:sz="4" w:space="0" w:color="auto"/>
              <w:right w:val="single" w:sz="4" w:space="0" w:color="auto"/>
            </w:tcBorders>
            <w:hideMark/>
          </w:tcPr>
          <w:p w14:paraId="607DAB89" w14:textId="77777777" w:rsidR="00846E10" w:rsidRPr="00846E10" w:rsidRDefault="00846E10" w:rsidP="00846E10">
            <w:pPr>
              <w:numPr>
                <w:ilvl w:val="0"/>
                <w:numId w:val="76"/>
              </w:numPr>
              <w:jc w:val="left"/>
              <w:rPr>
                <w:rFonts w:cstheme="minorHAnsi"/>
                <w:sz w:val="20"/>
              </w:rPr>
            </w:pPr>
            <w:r w:rsidRPr="00846E10">
              <w:rPr>
                <w:rFonts w:cstheme="minorBidi"/>
                <w:sz w:val="20"/>
              </w:rPr>
              <w:t>Full-frontal hugs</w:t>
            </w:r>
          </w:p>
          <w:p w14:paraId="502A92D1" w14:textId="77777777" w:rsidR="00846E10" w:rsidRPr="00846E10" w:rsidRDefault="00846E10" w:rsidP="00846E10">
            <w:pPr>
              <w:numPr>
                <w:ilvl w:val="0"/>
                <w:numId w:val="76"/>
              </w:numPr>
              <w:jc w:val="left"/>
              <w:rPr>
                <w:rFonts w:cstheme="minorHAnsi"/>
                <w:sz w:val="20"/>
              </w:rPr>
            </w:pPr>
            <w:r w:rsidRPr="00846E10">
              <w:rPr>
                <w:rFonts w:cstheme="minorBidi"/>
                <w:sz w:val="20"/>
              </w:rPr>
              <w:t>Kisses</w:t>
            </w:r>
          </w:p>
          <w:p w14:paraId="0C4F32EC" w14:textId="77777777" w:rsidR="00846E10" w:rsidRPr="00846E10" w:rsidRDefault="00846E10" w:rsidP="00846E10">
            <w:pPr>
              <w:numPr>
                <w:ilvl w:val="0"/>
                <w:numId w:val="76"/>
              </w:numPr>
              <w:jc w:val="left"/>
              <w:rPr>
                <w:rFonts w:cstheme="minorHAnsi"/>
                <w:sz w:val="20"/>
              </w:rPr>
            </w:pPr>
            <w:r w:rsidRPr="00846E10">
              <w:rPr>
                <w:rFonts w:cstheme="minorBidi"/>
                <w:sz w:val="20"/>
              </w:rPr>
              <w:t>Showing affection in isolated areas</w:t>
            </w:r>
          </w:p>
          <w:p w14:paraId="556136CA" w14:textId="77777777" w:rsidR="00846E10" w:rsidRPr="00846E10" w:rsidRDefault="00846E10" w:rsidP="00846E10">
            <w:pPr>
              <w:numPr>
                <w:ilvl w:val="0"/>
                <w:numId w:val="76"/>
              </w:numPr>
              <w:jc w:val="left"/>
              <w:rPr>
                <w:rFonts w:cstheme="minorHAnsi"/>
                <w:sz w:val="20"/>
              </w:rPr>
            </w:pPr>
            <w:r w:rsidRPr="00846E10">
              <w:rPr>
                <w:rFonts w:cstheme="minorBidi"/>
                <w:sz w:val="20"/>
              </w:rPr>
              <w:t>Lap sitting</w:t>
            </w:r>
          </w:p>
          <w:p w14:paraId="78F280B8" w14:textId="64C77B49" w:rsidR="00846E10" w:rsidRPr="00846E10" w:rsidRDefault="00846E10" w:rsidP="00E64569">
            <w:pPr>
              <w:numPr>
                <w:ilvl w:val="0"/>
                <w:numId w:val="76"/>
              </w:numPr>
              <w:jc w:val="left"/>
              <w:rPr>
                <w:rFonts w:cstheme="minorHAnsi"/>
                <w:sz w:val="20"/>
              </w:rPr>
            </w:pPr>
            <w:r w:rsidRPr="00846E10">
              <w:rPr>
                <w:rFonts w:cstheme="minorBidi"/>
                <w:sz w:val="20"/>
              </w:rPr>
              <w:t>Wrestling or Piggyback rides</w:t>
            </w:r>
          </w:p>
          <w:p w14:paraId="0A4117B2" w14:textId="77777777" w:rsidR="00846E10" w:rsidRPr="00846E10" w:rsidRDefault="00846E10" w:rsidP="00846E10">
            <w:pPr>
              <w:numPr>
                <w:ilvl w:val="0"/>
                <w:numId w:val="76"/>
              </w:numPr>
              <w:jc w:val="left"/>
              <w:rPr>
                <w:rFonts w:cstheme="minorHAnsi"/>
                <w:sz w:val="20"/>
              </w:rPr>
            </w:pPr>
            <w:r w:rsidRPr="00846E10">
              <w:rPr>
                <w:rFonts w:cstheme="minorBidi"/>
                <w:sz w:val="20"/>
              </w:rPr>
              <w:t>Tickling</w:t>
            </w:r>
          </w:p>
          <w:p w14:paraId="7E36BD16" w14:textId="77777777" w:rsidR="00846E10" w:rsidRPr="00846E10" w:rsidRDefault="00846E10" w:rsidP="00846E10">
            <w:pPr>
              <w:numPr>
                <w:ilvl w:val="0"/>
                <w:numId w:val="76"/>
              </w:numPr>
              <w:jc w:val="left"/>
              <w:rPr>
                <w:rFonts w:cstheme="minorBidi"/>
                <w:sz w:val="20"/>
              </w:rPr>
            </w:pPr>
            <w:r w:rsidRPr="00846E10">
              <w:rPr>
                <w:rFonts w:cstheme="minorBidi"/>
                <w:sz w:val="20"/>
              </w:rPr>
              <w:t>Exposing private parts of the body</w:t>
            </w:r>
          </w:p>
          <w:p w14:paraId="1500E264" w14:textId="77777777" w:rsidR="00846E10" w:rsidRPr="00846E10" w:rsidRDefault="00846E10" w:rsidP="00846E10">
            <w:pPr>
              <w:numPr>
                <w:ilvl w:val="0"/>
                <w:numId w:val="76"/>
              </w:numPr>
              <w:jc w:val="left"/>
              <w:rPr>
                <w:rFonts w:cstheme="minorHAnsi"/>
                <w:sz w:val="20"/>
              </w:rPr>
            </w:pPr>
            <w:r w:rsidRPr="00846E10">
              <w:rPr>
                <w:rFonts w:cstheme="minorBidi"/>
                <w:sz w:val="20"/>
              </w:rPr>
              <w:t>Any type of massage given by or to a youth</w:t>
            </w:r>
          </w:p>
          <w:p w14:paraId="5DF9D14C" w14:textId="77777777" w:rsidR="00846E10" w:rsidRPr="00846E10" w:rsidRDefault="00846E10" w:rsidP="00846E10">
            <w:pPr>
              <w:numPr>
                <w:ilvl w:val="0"/>
                <w:numId w:val="76"/>
              </w:numPr>
              <w:jc w:val="left"/>
              <w:rPr>
                <w:rFonts w:cstheme="minorHAnsi"/>
                <w:sz w:val="20"/>
              </w:rPr>
            </w:pPr>
            <w:r w:rsidRPr="00846E10">
              <w:rPr>
                <w:rFonts w:cstheme="minorBidi"/>
                <w:sz w:val="20"/>
              </w:rPr>
              <w:t>Any form of affection that is unwanted by the youth or the staff or volunteer</w:t>
            </w:r>
          </w:p>
          <w:p w14:paraId="53DF2893" w14:textId="77777777" w:rsidR="00846E10" w:rsidRPr="00846E10" w:rsidRDefault="00846E10" w:rsidP="00846E10">
            <w:pPr>
              <w:numPr>
                <w:ilvl w:val="0"/>
                <w:numId w:val="76"/>
              </w:numPr>
              <w:jc w:val="left"/>
              <w:rPr>
                <w:rFonts w:cstheme="minorHAnsi"/>
                <w:sz w:val="20"/>
              </w:rPr>
            </w:pPr>
            <w:r w:rsidRPr="00846E10">
              <w:rPr>
                <w:rFonts w:cstheme="minorBidi"/>
                <w:sz w:val="20"/>
              </w:rPr>
              <w:t>Touching bottom, chest, or genital areas</w:t>
            </w:r>
          </w:p>
          <w:p w14:paraId="0DC5335D" w14:textId="4A73E9F5" w:rsidR="00846E10" w:rsidRPr="00846E10" w:rsidRDefault="00846E10" w:rsidP="00CB64B4">
            <w:pPr>
              <w:numPr>
                <w:ilvl w:val="0"/>
                <w:numId w:val="76"/>
              </w:numPr>
              <w:jc w:val="left"/>
              <w:rPr>
                <w:rFonts w:cstheme="minorHAnsi"/>
                <w:sz w:val="20"/>
              </w:rPr>
            </w:pPr>
            <w:r w:rsidRPr="00846E10">
              <w:rPr>
                <w:rFonts w:cstheme="minorBidi"/>
                <w:sz w:val="20"/>
              </w:rPr>
              <w:t>Hitting, Spanking, Shaking or Slapping</w:t>
            </w:r>
          </w:p>
          <w:p w14:paraId="61502CCF" w14:textId="77777777" w:rsidR="00846E10" w:rsidRPr="00846E10" w:rsidRDefault="00846E10" w:rsidP="00846E10">
            <w:pPr>
              <w:numPr>
                <w:ilvl w:val="0"/>
                <w:numId w:val="76"/>
              </w:numPr>
              <w:jc w:val="left"/>
              <w:rPr>
                <w:rFonts w:cstheme="minorHAnsi"/>
                <w:sz w:val="20"/>
              </w:rPr>
            </w:pPr>
            <w:r w:rsidRPr="00846E10">
              <w:rPr>
                <w:rFonts w:cstheme="minorBidi"/>
                <w:sz w:val="20"/>
              </w:rPr>
              <w:t>Unnecessary restraints</w:t>
            </w:r>
          </w:p>
          <w:p w14:paraId="5BD3D99D" w14:textId="77777777" w:rsidR="00846E10" w:rsidRPr="00846E10" w:rsidRDefault="00846E10" w:rsidP="00846E10">
            <w:pPr>
              <w:numPr>
                <w:ilvl w:val="0"/>
                <w:numId w:val="76"/>
              </w:numPr>
              <w:jc w:val="left"/>
              <w:rPr>
                <w:rFonts w:cstheme="minorHAnsi"/>
                <w:sz w:val="20"/>
              </w:rPr>
            </w:pPr>
            <w:r w:rsidRPr="00846E10">
              <w:rPr>
                <w:rFonts w:cstheme="minorBidi"/>
                <w:sz w:val="20"/>
              </w:rPr>
              <w:t>Viewing or showing others pornographic materials</w:t>
            </w:r>
          </w:p>
        </w:tc>
      </w:tr>
    </w:tbl>
    <w:p w14:paraId="223FDE64" w14:textId="77777777" w:rsidR="00846E10" w:rsidRDefault="00846E10" w:rsidP="00846E10">
      <w:pPr>
        <w:pStyle w:val="Default"/>
        <w:jc w:val="both"/>
        <w:rPr>
          <w:rFonts w:ascii="Cambria" w:hAnsi="Cambria" w:cstheme="minorHAnsi"/>
          <w:b/>
          <w:color w:val="auto"/>
          <w:sz w:val="20"/>
          <w:szCs w:val="20"/>
          <w:u w:val="single"/>
        </w:rPr>
      </w:pPr>
    </w:p>
    <w:p w14:paraId="05795D03" w14:textId="77777777" w:rsidR="00846E10" w:rsidRDefault="00846E10" w:rsidP="00846E10">
      <w:pPr>
        <w:pStyle w:val="Default"/>
        <w:jc w:val="both"/>
        <w:rPr>
          <w:rFonts w:ascii="Cambria" w:hAnsi="Cambria" w:cstheme="minorHAnsi"/>
          <w:b/>
          <w:color w:val="auto"/>
          <w:sz w:val="20"/>
          <w:szCs w:val="20"/>
          <w:u w:val="single"/>
        </w:rPr>
      </w:pPr>
    </w:p>
    <w:p w14:paraId="67045EF1" w14:textId="40F80234" w:rsidR="00846E10" w:rsidRPr="00846E10" w:rsidRDefault="00846E10" w:rsidP="00846E10">
      <w:pPr>
        <w:pStyle w:val="Default"/>
        <w:jc w:val="both"/>
        <w:rPr>
          <w:rFonts w:ascii="Cambria" w:hAnsi="Cambria" w:cstheme="minorHAnsi"/>
          <w:b/>
          <w:color w:val="auto"/>
          <w:sz w:val="20"/>
          <w:szCs w:val="20"/>
          <w:u w:val="single"/>
        </w:rPr>
      </w:pPr>
      <w:r w:rsidRPr="00846E10">
        <w:rPr>
          <w:rFonts w:ascii="Cambria" w:hAnsi="Cambria" w:cstheme="minorHAnsi"/>
          <w:b/>
          <w:color w:val="auto"/>
          <w:sz w:val="20"/>
          <w:szCs w:val="20"/>
          <w:u w:val="single"/>
        </w:rPr>
        <w:t>Personal Relationships</w:t>
      </w:r>
    </w:p>
    <w:p w14:paraId="2DBB2BDA" w14:textId="77777777" w:rsidR="00846E10" w:rsidRPr="00846E10" w:rsidRDefault="00846E10" w:rsidP="00846E10">
      <w:pPr>
        <w:pStyle w:val="Default"/>
        <w:jc w:val="both"/>
        <w:rPr>
          <w:rFonts w:ascii="Cambria" w:hAnsi="Cambria" w:cstheme="minorBidi"/>
          <w:color w:val="auto"/>
          <w:sz w:val="20"/>
          <w:szCs w:val="20"/>
        </w:rPr>
      </w:pPr>
      <w:r w:rsidRPr="00846E10">
        <w:rPr>
          <w:rFonts w:ascii="Cambria" w:hAnsi="Cambria" w:cstheme="minorBidi"/>
          <w:color w:val="auto"/>
          <w:sz w:val="20"/>
          <w:szCs w:val="20"/>
        </w:rPr>
        <w:t xml:space="preserve">Appropriate personal relationships between youth are encouraged. However, the YMCA strongly discourages romantic relationships between youth while in programming. Youth are not permitted to hold hands, sit on others’ laps, use full-frontal hugs, or kiss other youth while in programming. </w:t>
      </w:r>
    </w:p>
    <w:p w14:paraId="008E1E0B" w14:textId="77777777" w:rsidR="00846E10" w:rsidRPr="00846E10" w:rsidRDefault="00846E10" w:rsidP="00846E10">
      <w:pPr>
        <w:pStyle w:val="Default"/>
        <w:jc w:val="both"/>
        <w:rPr>
          <w:rFonts w:ascii="Cambria" w:hAnsi="Cambria" w:cstheme="minorHAnsi"/>
          <w:b/>
          <w:color w:val="auto"/>
          <w:sz w:val="20"/>
          <w:szCs w:val="20"/>
          <w:u w:val="single"/>
        </w:rPr>
      </w:pPr>
    </w:p>
    <w:p w14:paraId="67234949" w14:textId="77777777" w:rsidR="00846E10" w:rsidRPr="00846E10" w:rsidRDefault="00846E10" w:rsidP="00846E10">
      <w:pPr>
        <w:pStyle w:val="Default"/>
        <w:jc w:val="both"/>
        <w:rPr>
          <w:rFonts w:ascii="Cambria" w:hAnsi="Cambria" w:cstheme="minorHAnsi"/>
          <w:b/>
          <w:color w:val="auto"/>
          <w:sz w:val="20"/>
          <w:szCs w:val="20"/>
          <w:u w:val="single"/>
        </w:rPr>
      </w:pPr>
      <w:r w:rsidRPr="00846E10">
        <w:rPr>
          <w:rFonts w:ascii="Cambria" w:hAnsi="Cambria" w:cstheme="minorHAnsi"/>
          <w:b/>
          <w:color w:val="auto"/>
          <w:sz w:val="20"/>
          <w:szCs w:val="20"/>
          <w:u w:val="single"/>
        </w:rPr>
        <w:t>One-on-one Interactions</w:t>
      </w:r>
    </w:p>
    <w:p w14:paraId="4FBF65B0" w14:textId="77777777" w:rsidR="00846E10" w:rsidRPr="00846E10" w:rsidRDefault="00846E10" w:rsidP="00846E10">
      <w:pPr>
        <w:pStyle w:val="Default"/>
        <w:jc w:val="both"/>
        <w:rPr>
          <w:rFonts w:ascii="Cambria" w:eastAsia="Cambria" w:hAnsi="Cambria" w:cs="Cambria"/>
          <w:i/>
          <w:iCs/>
          <w:color w:val="auto"/>
          <w:sz w:val="20"/>
          <w:szCs w:val="20"/>
        </w:rPr>
      </w:pPr>
      <w:r w:rsidRPr="00846E10">
        <w:rPr>
          <w:rFonts w:ascii="Cambria" w:eastAsia="Times New Roman" w:hAnsi="Cambria" w:cstheme="minorBidi"/>
          <w:sz w:val="20"/>
          <w:szCs w:val="20"/>
        </w:rPr>
        <w:t>Most abuse occurs when an adult is alone with a youth, or when a youth is alone with another youth.  The YMCA aims to eliminate or reduce these situations and prohibits private one-on-one interactions unless approved in advance by the YMCA administration.</w:t>
      </w:r>
      <w:r w:rsidRPr="00846E10">
        <w:rPr>
          <w:rFonts w:ascii="Cambria" w:hAnsi="Cambria" w:cstheme="minorBidi"/>
          <w:color w:val="auto"/>
          <w:sz w:val="20"/>
          <w:szCs w:val="20"/>
        </w:rPr>
        <w:t xml:space="preserve"> </w:t>
      </w:r>
      <w:r w:rsidRPr="00846E10">
        <w:rPr>
          <w:rFonts w:ascii="Cambria" w:eastAsia="Cambria" w:hAnsi="Cambria" w:cs="Cambria"/>
          <w:sz w:val="20"/>
          <w:szCs w:val="20"/>
        </w:rPr>
        <w:t xml:space="preserve"> If you observe one-on-one interactions between employees and youth, you should report this to </w:t>
      </w:r>
      <w:sdt>
        <w:sdtPr>
          <w:rPr>
            <w:rFonts w:ascii="Cambria" w:eastAsia="Cambria" w:hAnsi="Cambria" w:cs="Cambria"/>
            <w:sz w:val="20"/>
            <w:szCs w:val="20"/>
          </w:rPr>
          <w:id w:val="617426277"/>
          <w:placeholder>
            <w:docPart w:val="BABD81E0BFBD438A86DB915BDF22EA9C"/>
          </w:placeholder>
        </w:sdtPr>
        <w:sdtEndPr>
          <w:rPr>
            <w:i/>
            <w:iCs/>
            <w:color w:val="auto"/>
            <w:highlight w:val="lightGray"/>
          </w:rPr>
        </w:sdtEndPr>
        <w:sdtContent>
          <w:r w:rsidRPr="00846E10">
            <w:rPr>
              <w:rFonts w:ascii="Cambria" w:eastAsia="Cambria" w:hAnsi="Cambria" w:cs="Cambria"/>
              <w:i/>
              <w:iCs/>
              <w:color w:val="auto"/>
              <w:sz w:val="20"/>
              <w:szCs w:val="20"/>
              <w:highlight w:val="lightGray"/>
            </w:rPr>
            <w:t>[insert name of program supervisor]</w:t>
          </w:r>
        </w:sdtContent>
      </w:sdt>
      <w:r w:rsidRPr="00846E10">
        <w:rPr>
          <w:rFonts w:ascii="Cambria" w:eastAsia="Cambria" w:hAnsi="Cambria" w:cs="Cambria"/>
          <w:color w:val="auto"/>
          <w:sz w:val="20"/>
          <w:szCs w:val="20"/>
        </w:rPr>
        <w:t xml:space="preserve"> or call </w:t>
      </w:r>
      <w:sdt>
        <w:sdtPr>
          <w:rPr>
            <w:rFonts w:ascii="Cambria" w:eastAsia="Cambria" w:hAnsi="Cambria" w:cs="Cambria"/>
            <w:color w:val="auto"/>
            <w:sz w:val="20"/>
            <w:szCs w:val="20"/>
          </w:rPr>
          <w:id w:val="-1028951208"/>
          <w:placeholder>
            <w:docPart w:val="BABD81E0BFBD438A86DB915BDF22EA9C"/>
          </w:placeholder>
        </w:sdtPr>
        <w:sdtEndPr>
          <w:rPr>
            <w:i/>
            <w:iCs/>
            <w:highlight w:val="lightGray"/>
          </w:rPr>
        </w:sdtEndPr>
        <w:sdtContent>
          <w:r w:rsidRPr="00846E10">
            <w:rPr>
              <w:rFonts w:ascii="Cambria" w:eastAsia="Cambria" w:hAnsi="Cambria" w:cs="Cambria"/>
              <w:i/>
              <w:iCs/>
              <w:color w:val="auto"/>
              <w:sz w:val="20"/>
              <w:szCs w:val="20"/>
              <w:highlight w:val="lightGray"/>
            </w:rPr>
            <w:t>[insert name of program supervisor]</w:t>
          </w:r>
        </w:sdtContent>
      </w:sdt>
      <w:r w:rsidRPr="00846E10">
        <w:rPr>
          <w:rFonts w:ascii="Cambria" w:eastAsia="Cambria" w:hAnsi="Cambria" w:cs="Cambria"/>
          <w:color w:val="auto"/>
          <w:sz w:val="20"/>
          <w:szCs w:val="20"/>
        </w:rPr>
        <w:t xml:space="preserve"> at </w:t>
      </w:r>
      <w:sdt>
        <w:sdtPr>
          <w:rPr>
            <w:rFonts w:ascii="Cambria" w:eastAsia="Cambria" w:hAnsi="Cambria" w:cs="Cambria"/>
            <w:color w:val="auto"/>
            <w:sz w:val="20"/>
            <w:szCs w:val="20"/>
          </w:rPr>
          <w:id w:val="941948805"/>
          <w:placeholder>
            <w:docPart w:val="BABD81E0BFBD438A86DB915BDF22EA9C"/>
          </w:placeholder>
        </w:sdtPr>
        <w:sdtEndPr>
          <w:rPr>
            <w:i/>
            <w:iCs/>
            <w:highlight w:val="lightGray"/>
          </w:rPr>
        </w:sdtEndPr>
        <w:sdtContent>
          <w:r w:rsidRPr="00846E10">
            <w:rPr>
              <w:rFonts w:ascii="Cambria" w:eastAsia="Cambria" w:hAnsi="Cambria" w:cs="Cambria"/>
              <w:i/>
              <w:iCs/>
              <w:color w:val="auto"/>
              <w:sz w:val="20"/>
              <w:szCs w:val="20"/>
              <w:highlight w:val="lightGray"/>
            </w:rPr>
            <w:t>[insert telephone number]</w:t>
          </w:r>
        </w:sdtContent>
      </w:sdt>
      <w:r w:rsidRPr="00846E10">
        <w:rPr>
          <w:rFonts w:ascii="Cambria" w:eastAsia="Cambria" w:hAnsi="Cambria" w:cs="Cambria"/>
          <w:color w:val="auto"/>
          <w:sz w:val="20"/>
          <w:szCs w:val="20"/>
        </w:rPr>
        <w:t xml:space="preserve"> or the </w:t>
      </w:r>
      <w:sdt>
        <w:sdtPr>
          <w:rPr>
            <w:rFonts w:ascii="Cambria" w:eastAsia="Cambria" w:hAnsi="Cambria" w:cs="Cambria"/>
            <w:color w:val="auto"/>
            <w:sz w:val="20"/>
            <w:szCs w:val="20"/>
          </w:rPr>
          <w:id w:val="2128887454"/>
          <w:placeholder>
            <w:docPart w:val="BABD81E0BFBD438A86DB915BDF22EA9C"/>
          </w:placeholder>
        </w:sdtPr>
        <w:sdtEndPr>
          <w:rPr>
            <w:i/>
            <w:iCs/>
            <w:highlight w:val="lightGray"/>
          </w:rPr>
        </w:sdtEndPr>
        <w:sdtContent>
          <w:r w:rsidRPr="00846E10">
            <w:rPr>
              <w:rFonts w:ascii="Cambria" w:eastAsia="Cambria" w:hAnsi="Cambria" w:cs="Cambria"/>
              <w:i/>
              <w:iCs/>
              <w:color w:val="auto"/>
              <w:sz w:val="20"/>
              <w:szCs w:val="20"/>
              <w:highlight w:val="lightGray"/>
            </w:rPr>
            <w:t>[insert Anonymous Helpline]</w:t>
          </w:r>
        </w:sdtContent>
      </w:sdt>
      <w:r w:rsidRPr="00846E10">
        <w:rPr>
          <w:rFonts w:ascii="Cambria" w:eastAsia="Cambria" w:hAnsi="Cambria" w:cs="Cambria"/>
          <w:color w:val="auto"/>
          <w:sz w:val="20"/>
          <w:szCs w:val="20"/>
        </w:rPr>
        <w:t xml:space="preserve"> at </w:t>
      </w:r>
      <w:sdt>
        <w:sdtPr>
          <w:rPr>
            <w:rFonts w:ascii="Cambria" w:eastAsia="Cambria" w:hAnsi="Cambria" w:cs="Cambria"/>
            <w:color w:val="auto"/>
            <w:sz w:val="20"/>
            <w:szCs w:val="20"/>
          </w:rPr>
          <w:id w:val="2093354699"/>
          <w:placeholder>
            <w:docPart w:val="BABD81E0BFBD438A86DB915BDF22EA9C"/>
          </w:placeholder>
        </w:sdtPr>
        <w:sdtEndPr>
          <w:rPr>
            <w:i/>
            <w:iCs/>
            <w:highlight w:val="lightGray"/>
          </w:rPr>
        </w:sdtEndPr>
        <w:sdtContent>
          <w:r w:rsidRPr="00846E10">
            <w:rPr>
              <w:rFonts w:ascii="Cambria" w:eastAsia="Cambria" w:hAnsi="Cambria" w:cs="Cambria"/>
              <w:i/>
              <w:iCs/>
              <w:color w:val="auto"/>
              <w:sz w:val="20"/>
              <w:szCs w:val="20"/>
              <w:highlight w:val="lightGray"/>
            </w:rPr>
            <w:t>[insert name of program supervisor].</w:t>
          </w:r>
        </w:sdtContent>
      </w:sdt>
    </w:p>
    <w:p w14:paraId="7CACF304" w14:textId="77777777" w:rsidR="00846E10" w:rsidRPr="00846E10" w:rsidRDefault="00846E10" w:rsidP="00846E10">
      <w:pPr>
        <w:pStyle w:val="Default"/>
        <w:jc w:val="both"/>
        <w:rPr>
          <w:rFonts w:ascii="Cambria" w:hAnsi="Cambria" w:cstheme="minorHAnsi"/>
          <w:color w:val="auto"/>
          <w:sz w:val="20"/>
          <w:szCs w:val="20"/>
        </w:rPr>
      </w:pPr>
    </w:p>
    <w:p w14:paraId="11F3D7BE" w14:textId="77777777" w:rsidR="00846E10" w:rsidRPr="00846E10" w:rsidRDefault="00846E10" w:rsidP="00846E10">
      <w:pPr>
        <w:pStyle w:val="Default"/>
        <w:jc w:val="both"/>
        <w:rPr>
          <w:rFonts w:ascii="Cambria" w:hAnsi="Cambria" w:cstheme="minorHAnsi"/>
          <w:b/>
          <w:color w:val="auto"/>
          <w:sz w:val="20"/>
          <w:szCs w:val="20"/>
          <w:u w:val="single"/>
        </w:rPr>
      </w:pPr>
      <w:r w:rsidRPr="00846E10">
        <w:rPr>
          <w:rFonts w:ascii="Cambria" w:hAnsi="Cambria" w:cstheme="minorBidi"/>
          <w:b/>
          <w:bCs/>
          <w:color w:val="auto"/>
          <w:sz w:val="20"/>
          <w:szCs w:val="20"/>
          <w:u w:val="single"/>
        </w:rPr>
        <w:t>Electronic Communication</w:t>
      </w:r>
    </w:p>
    <w:p w14:paraId="52A84E18" w14:textId="77777777" w:rsidR="00846E10" w:rsidRPr="00846E10" w:rsidRDefault="00846E10" w:rsidP="00846E10">
      <w:pPr>
        <w:rPr>
          <w:rFonts w:eastAsia="Cambria" w:cs="Cambria"/>
          <w:i/>
          <w:iCs/>
          <w:sz w:val="20"/>
        </w:rPr>
      </w:pPr>
      <w:r w:rsidRPr="00846E10">
        <w:rPr>
          <w:rFonts w:eastAsia="Cambria" w:cs="Cambria"/>
          <w:i/>
          <w:iCs/>
          <w:sz w:val="20"/>
          <w:highlight w:val="lightGray"/>
        </w:rPr>
        <w:t>Ensure this section aligns with the YMCA’s electronic communication policy.</w:t>
      </w:r>
      <w:r w:rsidRPr="00846E10">
        <w:rPr>
          <w:rFonts w:eastAsia="Cambria" w:cs="Cambria"/>
          <w:i/>
          <w:iCs/>
          <w:sz w:val="20"/>
        </w:rPr>
        <w:t xml:space="preserve"> </w:t>
      </w:r>
    </w:p>
    <w:p w14:paraId="1DC8BFCB" w14:textId="77777777" w:rsidR="00846E10" w:rsidRPr="00846E10" w:rsidRDefault="00846E10" w:rsidP="00846E10">
      <w:pPr>
        <w:rPr>
          <w:rFonts w:eastAsia="Cambria" w:cs="Cambria"/>
          <w:i/>
          <w:iCs/>
          <w:sz w:val="20"/>
        </w:rPr>
      </w:pPr>
    </w:p>
    <w:p w14:paraId="397296C1" w14:textId="77777777" w:rsidR="00846E10" w:rsidRPr="00846E10" w:rsidRDefault="00846E10" w:rsidP="00846E10">
      <w:pPr>
        <w:rPr>
          <w:rFonts w:cstheme="minorBidi"/>
          <w:sz w:val="20"/>
        </w:rPr>
      </w:pPr>
      <w:r w:rsidRPr="00846E10">
        <w:rPr>
          <w:rFonts w:cstheme="minorBidi"/>
          <w:sz w:val="20"/>
        </w:rPr>
        <w:t>All communication between employees/volunteers and youth must be approved by a youth’s parents/guardians and must be in an open electronic environment. The “Rule of Three” must be observed in all electronic communications between youth and employees/volunteers.  For example, there should be two employees/volunteers included on text messages and emails with youth.  Direct, private messaging between youth and employees/volunteers is not allowed.</w:t>
      </w:r>
    </w:p>
    <w:p w14:paraId="7C0E32F1" w14:textId="77777777" w:rsidR="00846E10" w:rsidRPr="00846E10" w:rsidRDefault="00846E10" w:rsidP="00846E10">
      <w:pPr>
        <w:rPr>
          <w:rFonts w:cstheme="minorHAnsi"/>
          <w:sz w:val="20"/>
        </w:rPr>
      </w:pPr>
    </w:p>
    <w:p w14:paraId="47C536AB" w14:textId="77777777" w:rsidR="00846E10" w:rsidRPr="00846E10" w:rsidRDefault="00846E10" w:rsidP="00846E10">
      <w:pPr>
        <w:rPr>
          <w:rFonts w:cstheme="minorBidi"/>
          <w:sz w:val="20"/>
        </w:rPr>
      </w:pPr>
      <w:r w:rsidRPr="00846E10">
        <w:rPr>
          <w:rFonts w:cstheme="minorBidi"/>
          <w:sz w:val="20"/>
        </w:rPr>
        <w:t>Youth will comply with the YMCA’s policies governing the use of cell phones. Youth are not permitted to access or share cell phones with other youth while in programming.</w:t>
      </w:r>
    </w:p>
    <w:p w14:paraId="73CF2658" w14:textId="77777777" w:rsidR="00846E10" w:rsidRPr="00846E10" w:rsidRDefault="00846E10" w:rsidP="00846E10">
      <w:pPr>
        <w:rPr>
          <w:rFonts w:cstheme="minorHAnsi"/>
          <w:sz w:val="20"/>
        </w:rPr>
      </w:pPr>
    </w:p>
    <w:p w14:paraId="6CFEF135" w14:textId="77777777" w:rsidR="00846E10" w:rsidRPr="00846E10" w:rsidRDefault="00846E10" w:rsidP="00846E10">
      <w:pPr>
        <w:rPr>
          <w:rFonts w:cstheme="minorHAnsi"/>
          <w:b/>
          <w:sz w:val="20"/>
          <w:u w:val="single"/>
        </w:rPr>
      </w:pPr>
      <w:r w:rsidRPr="00846E10">
        <w:rPr>
          <w:rFonts w:cstheme="minorHAnsi"/>
          <w:b/>
          <w:sz w:val="20"/>
          <w:u w:val="single"/>
        </w:rPr>
        <w:t>Alcohol, Drugs, and Tobacco</w:t>
      </w:r>
    </w:p>
    <w:p w14:paraId="0B78662F" w14:textId="77777777" w:rsidR="00846E10" w:rsidRPr="00846E10" w:rsidRDefault="00846E10" w:rsidP="00846E10">
      <w:pPr>
        <w:pStyle w:val="Default"/>
        <w:spacing w:after="142"/>
        <w:jc w:val="both"/>
        <w:rPr>
          <w:rFonts w:ascii="Cambria" w:hAnsi="Cambria" w:cstheme="minorBidi"/>
          <w:color w:val="auto"/>
          <w:sz w:val="20"/>
          <w:szCs w:val="20"/>
        </w:rPr>
      </w:pPr>
      <w:r w:rsidRPr="00846E10">
        <w:rPr>
          <w:rFonts w:ascii="Cambria" w:hAnsi="Cambria" w:cstheme="minorBidi"/>
          <w:color w:val="auto"/>
          <w:sz w:val="20"/>
          <w:szCs w:val="20"/>
        </w:rPr>
        <w:t xml:space="preserve">Possession and/or use of alcoholic beverages, drugs, and tobacco products (including e-cigarettes) while at the YMCA </w:t>
      </w:r>
      <w:r w:rsidRPr="00846E10">
        <w:rPr>
          <w:rFonts w:ascii="Cambria" w:eastAsia="Cambria" w:hAnsi="Cambria" w:cs="Cambria"/>
          <w:sz w:val="20"/>
          <w:szCs w:val="20"/>
        </w:rPr>
        <w:t xml:space="preserve">or while engaged in the YMCA’s programming </w:t>
      </w:r>
      <w:r w:rsidRPr="00846E10">
        <w:rPr>
          <w:rFonts w:ascii="Cambria" w:hAnsi="Cambria" w:cstheme="minorBidi"/>
          <w:color w:val="auto"/>
          <w:sz w:val="20"/>
          <w:szCs w:val="20"/>
        </w:rPr>
        <w:t xml:space="preserve">is strictly prohibited. Youth will not be permitted to participate in any program while under the influence of alcohol, drugs, or illicit substances. Possession of these substances will result in confiscation </w:t>
      </w:r>
      <w:r w:rsidRPr="00846E10">
        <w:rPr>
          <w:rFonts w:ascii="Cambria" w:eastAsia="Cambria" w:hAnsi="Cambria" w:cs="Cambria"/>
          <w:sz w:val="20"/>
          <w:szCs w:val="20"/>
        </w:rPr>
        <w:t>and/or disciplinary action, up to and including, dismissal from the program.</w:t>
      </w:r>
      <w:r w:rsidRPr="00846E10">
        <w:rPr>
          <w:rFonts w:ascii="Cambria" w:hAnsi="Cambria" w:cstheme="minorBidi"/>
          <w:color w:val="auto"/>
          <w:sz w:val="20"/>
          <w:szCs w:val="20"/>
        </w:rPr>
        <w:t xml:space="preserve"> Parents/guardians will be notified as appropriate.</w:t>
      </w:r>
    </w:p>
    <w:p w14:paraId="24F4CA27" w14:textId="77777777" w:rsidR="00846E10" w:rsidRPr="00846E10" w:rsidRDefault="00846E10" w:rsidP="00846E10">
      <w:pPr>
        <w:pStyle w:val="Default"/>
        <w:spacing w:after="142"/>
        <w:jc w:val="both"/>
        <w:rPr>
          <w:rFonts w:ascii="Cambria" w:hAnsi="Cambria" w:cstheme="minorBidi"/>
          <w:b/>
          <w:bCs/>
          <w:color w:val="auto"/>
          <w:sz w:val="20"/>
          <w:szCs w:val="20"/>
          <w:u w:val="single"/>
        </w:rPr>
      </w:pPr>
      <w:r w:rsidRPr="00846E10">
        <w:rPr>
          <w:rFonts w:ascii="Cambria" w:hAnsi="Cambria" w:cstheme="minorBidi"/>
          <w:b/>
          <w:bCs/>
          <w:color w:val="auto"/>
          <w:sz w:val="20"/>
          <w:szCs w:val="20"/>
          <w:u w:val="single"/>
        </w:rPr>
        <w:t xml:space="preserve">Weapons </w:t>
      </w:r>
      <w:r w:rsidRPr="00846E10">
        <w:rPr>
          <w:sz w:val="20"/>
          <w:szCs w:val="20"/>
        </w:rPr>
        <w:br/>
      </w:r>
      <w:r w:rsidRPr="00846E10">
        <w:rPr>
          <w:rFonts w:ascii="Cambria" w:hAnsi="Cambria" w:cstheme="minorBidi"/>
          <w:color w:val="auto"/>
          <w:sz w:val="20"/>
          <w:szCs w:val="20"/>
        </w:rPr>
        <w:t>We want the YMCA to be a safe place for employees, volunteers, and youth. Weapons and items that may be considered weapons are prohibited.</w:t>
      </w:r>
      <w:r w:rsidRPr="00846E10">
        <w:rPr>
          <w:rFonts w:ascii="Cambria" w:eastAsia="Cambria" w:hAnsi="Cambria" w:cs="Cambria"/>
          <w:sz w:val="20"/>
          <w:szCs w:val="20"/>
        </w:rPr>
        <w:t xml:space="preserve"> This includes laser pointers.  Possession of these items will result in confiscation and/or disciplinary action, up to and including, dismissal from the program.</w:t>
      </w:r>
      <w:r w:rsidRPr="00846E10">
        <w:rPr>
          <w:rFonts w:ascii="Cambria" w:hAnsi="Cambria" w:cstheme="minorBidi"/>
          <w:color w:val="auto"/>
          <w:sz w:val="20"/>
          <w:szCs w:val="20"/>
        </w:rPr>
        <w:t xml:space="preserve">   Parents/guardians, and/or the authorities will be notified as appropriate.</w:t>
      </w:r>
    </w:p>
    <w:p w14:paraId="5DFC1308" w14:textId="77777777" w:rsidR="00846E10" w:rsidRPr="00846E10" w:rsidRDefault="00846E10" w:rsidP="00846E10">
      <w:pPr>
        <w:pStyle w:val="Default"/>
        <w:spacing w:after="142"/>
        <w:jc w:val="both"/>
        <w:rPr>
          <w:sz w:val="20"/>
          <w:szCs w:val="20"/>
        </w:rPr>
      </w:pPr>
      <w:r w:rsidRPr="00846E10">
        <w:rPr>
          <w:rFonts w:ascii="Cambria" w:hAnsi="Cambria" w:cstheme="minorBidi"/>
          <w:b/>
          <w:bCs/>
          <w:color w:val="auto"/>
          <w:sz w:val="20"/>
          <w:szCs w:val="20"/>
          <w:u w:val="single"/>
        </w:rPr>
        <w:t>Violence</w:t>
      </w:r>
      <w:r w:rsidRPr="00846E10">
        <w:rPr>
          <w:sz w:val="20"/>
          <w:szCs w:val="20"/>
        </w:rPr>
        <w:br/>
      </w:r>
      <w:r w:rsidRPr="00846E10">
        <w:rPr>
          <w:rFonts w:ascii="Cambria" w:hAnsi="Cambria" w:cstheme="minorBidi"/>
          <w:color w:val="auto"/>
          <w:sz w:val="20"/>
          <w:szCs w:val="20"/>
        </w:rPr>
        <w:t xml:space="preserve">The YMCA seeks to provide a safe environment for </w:t>
      </w:r>
      <w:r w:rsidRPr="00846E10">
        <w:rPr>
          <w:rFonts w:ascii="Cambria" w:eastAsia="Cambria" w:hAnsi="Cambria" w:cs="Cambria"/>
          <w:sz w:val="20"/>
          <w:szCs w:val="20"/>
        </w:rPr>
        <w:t>youth, employees, and volunteers</w:t>
      </w:r>
      <w:r w:rsidRPr="00846E10">
        <w:rPr>
          <w:sz w:val="20"/>
          <w:szCs w:val="20"/>
        </w:rPr>
        <w:t xml:space="preserve"> </w:t>
      </w:r>
      <w:r w:rsidRPr="00846E10">
        <w:rPr>
          <w:rFonts w:ascii="Cambria" w:hAnsi="Cambria" w:cstheme="minorBidi"/>
          <w:color w:val="auto"/>
          <w:sz w:val="20"/>
          <w:szCs w:val="20"/>
        </w:rPr>
        <w:t>in our community. Violence and threats of violence including but not limited to destruction of property, bullying, physical fighting, and assault, will not be tolerated at the YMCA, on our grounds, in organization facilities, in other facilities being utilized by the YMCA, or during YMCA</w:t>
      </w:r>
      <w:r w:rsidRPr="00846E10">
        <w:rPr>
          <w:rFonts w:ascii="Cambria" w:hAnsi="Cambria" w:cstheme="minorBidi"/>
          <w:i/>
          <w:iCs/>
          <w:color w:val="44546A" w:themeColor="text2"/>
          <w:sz w:val="20"/>
          <w:szCs w:val="20"/>
        </w:rPr>
        <w:t xml:space="preserve"> </w:t>
      </w:r>
      <w:r w:rsidRPr="00846E10">
        <w:rPr>
          <w:rFonts w:ascii="Cambria" w:hAnsi="Cambria" w:cstheme="minorBidi"/>
          <w:color w:val="auto"/>
          <w:sz w:val="20"/>
          <w:szCs w:val="20"/>
        </w:rPr>
        <w:t xml:space="preserve">sponsored activities and events.  Employees are available to assist in the resolution of differences. </w:t>
      </w:r>
      <w:r w:rsidRPr="00846E10">
        <w:rPr>
          <w:rFonts w:ascii="Cambria" w:eastAsia="Cambria" w:hAnsi="Cambria" w:cs="Cambria"/>
          <w:sz w:val="20"/>
          <w:szCs w:val="20"/>
        </w:rPr>
        <w:t>Engaging in violence will result in disciplinary action, up to and including, dismissal from the program. Parents/guardians will be notified as appropriate.</w:t>
      </w:r>
    </w:p>
    <w:p w14:paraId="2A730415" w14:textId="77777777" w:rsidR="00846E10" w:rsidRPr="00846E10" w:rsidRDefault="00846E10" w:rsidP="00846E10">
      <w:pPr>
        <w:pStyle w:val="Default"/>
        <w:spacing w:after="142"/>
        <w:jc w:val="both"/>
        <w:rPr>
          <w:rFonts w:ascii="Cambria" w:hAnsi="Cambria" w:cstheme="minorHAnsi"/>
          <w:b/>
          <w:color w:val="auto"/>
          <w:sz w:val="20"/>
          <w:szCs w:val="20"/>
          <w:u w:val="single"/>
        </w:rPr>
      </w:pPr>
      <w:r w:rsidRPr="00846E10">
        <w:rPr>
          <w:rFonts w:ascii="Cambria" w:hAnsi="Cambria" w:cstheme="minorHAnsi"/>
          <w:b/>
          <w:color w:val="auto"/>
          <w:sz w:val="20"/>
          <w:szCs w:val="20"/>
          <w:u w:val="single"/>
        </w:rPr>
        <w:t>Disruptive Behavior</w:t>
      </w:r>
    </w:p>
    <w:p w14:paraId="19705BDE" w14:textId="77777777" w:rsidR="00846E10" w:rsidRPr="00846E10" w:rsidRDefault="00846E10" w:rsidP="00846E10">
      <w:pPr>
        <w:pStyle w:val="Default"/>
        <w:spacing w:after="142"/>
        <w:jc w:val="both"/>
        <w:rPr>
          <w:sz w:val="20"/>
          <w:szCs w:val="20"/>
        </w:rPr>
      </w:pPr>
      <w:r w:rsidRPr="00846E10">
        <w:rPr>
          <w:rFonts w:ascii="Cambria" w:hAnsi="Cambria" w:cstheme="minorBidi"/>
          <w:color w:val="auto"/>
          <w:sz w:val="20"/>
          <w:szCs w:val="20"/>
        </w:rPr>
        <w:t xml:space="preserve">We take pride in the appearance of the YMCA, and we always want to ensure youth are safe. Inappropriate or disruptive behavior is not permitted in the YMCA.  This includes, but is not limited to, graffiti, littering, spitting, or throwing objects that could intentionally or unintentionally harm others or cause disorder. </w:t>
      </w:r>
      <w:r w:rsidRPr="00846E10">
        <w:rPr>
          <w:rFonts w:ascii="Cambria" w:eastAsia="Cambria" w:hAnsi="Cambria" w:cs="Cambria"/>
          <w:sz w:val="20"/>
          <w:szCs w:val="20"/>
        </w:rPr>
        <w:t>Engaging in disruptive behavior will result in disciplinary action, up to and including, dismissal from the program. Parents/guardians will be notified as appropriate.</w:t>
      </w:r>
    </w:p>
    <w:p w14:paraId="06811D02" w14:textId="77777777" w:rsidR="00846E10" w:rsidRPr="00846E10" w:rsidRDefault="00846E10" w:rsidP="00846E10">
      <w:pPr>
        <w:pStyle w:val="Default"/>
        <w:jc w:val="both"/>
        <w:rPr>
          <w:rFonts w:ascii="Cambria" w:hAnsi="Cambria" w:cstheme="minorBidi"/>
          <w:b/>
          <w:bCs/>
          <w:color w:val="auto"/>
          <w:sz w:val="20"/>
          <w:szCs w:val="20"/>
          <w:u w:val="single"/>
        </w:rPr>
      </w:pPr>
      <w:r w:rsidRPr="00846E10">
        <w:rPr>
          <w:rFonts w:ascii="Cambria" w:hAnsi="Cambria" w:cstheme="minorBidi"/>
          <w:b/>
          <w:bCs/>
          <w:color w:val="auto"/>
          <w:sz w:val="20"/>
          <w:szCs w:val="20"/>
          <w:u w:val="single"/>
        </w:rPr>
        <w:lastRenderedPageBreak/>
        <w:t>Bullying</w:t>
      </w:r>
      <w:r w:rsidRPr="00846E10">
        <w:rPr>
          <w:sz w:val="20"/>
          <w:szCs w:val="20"/>
        </w:rPr>
        <w:br/>
      </w:r>
      <w:r w:rsidRPr="00846E10">
        <w:rPr>
          <w:rFonts w:ascii="Cambria" w:hAnsi="Cambria" w:cstheme="minorBidi"/>
          <w:sz w:val="20"/>
          <w:szCs w:val="20"/>
        </w:rPr>
        <w:t>The YMCA will not tolerate the mistreatment or abuse of one youth by another youth. Bullying is aggressive behavior that is intentional, repeated over time, and involves an imbalance of power or strength.  Bullying can take on various forms including:</w:t>
      </w:r>
      <w:r w:rsidRPr="00846E10">
        <w:rPr>
          <w:rFonts w:cstheme="minorHAnsi"/>
          <w:sz w:val="20"/>
          <w:szCs w:val="20"/>
        </w:rPr>
        <w:t xml:space="preserve">  </w:t>
      </w:r>
    </w:p>
    <w:p w14:paraId="22428289" w14:textId="77777777" w:rsidR="00846E10" w:rsidRPr="00846E10" w:rsidRDefault="00846E10" w:rsidP="00846E10">
      <w:pPr>
        <w:numPr>
          <w:ilvl w:val="0"/>
          <w:numId w:val="50"/>
        </w:numPr>
        <w:spacing w:after="200"/>
        <w:ind w:left="990"/>
        <w:contextualSpacing/>
        <w:rPr>
          <w:rFonts w:cstheme="minorHAnsi"/>
          <w:sz w:val="20"/>
        </w:rPr>
      </w:pPr>
      <w:r w:rsidRPr="00846E10">
        <w:rPr>
          <w:rFonts w:cstheme="minorHAnsi"/>
          <w:i/>
          <w:iCs/>
          <w:sz w:val="20"/>
        </w:rPr>
        <w:t>Physical bullying</w:t>
      </w:r>
      <w:r w:rsidRPr="00846E10">
        <w:rPr>
          <w:rFonts w:cstheme="minorHAnsi"/>
          <w:sz w:val="20"/>
        </w:rPr>
        <w:t xml:space="preserve"> – when one person engages in physical force against another person, such as by hitting, punching, pushing, kicking, pinching, or restraining another.</w:t>
      </w:r>
    </w:p>
    <w:p w14:paraId="6C968D12" w14:textId="77777777" w:rsidR="00846E10" w:rsidRPr="00846E10" w:rsidRDefault="00846E10" w:rsidP="00846E10">
      <w:pPr>
        <w:numPr>
          <w:ilvl w:val="0"/>
          <w:numId w:val="50"/>
        </w:numPr>
        <w:spacing w:after="200"/>
        <w:ind w:left="990"/>
        <w:contextualSpacing/>
        <w:rPr>
          <w:rFonts w:cstheme="minorHAnsi"/>
          <w:sz w:val="20"/>
        </w:rPr>
      </w:pPr>
      <w:r w:rsidRPr="00846E10">
        <w:rPr>
          <w:rFonts w:cstheme="minorHAnsi"/>
          <w:i/>
          <w:iCs/>
          <w:sz w:val="20"/>
        </w:rPr>
        <w:t>Verbal bullying</w:t>
      </w:r>
      <w:r w:rsidRPr="00846E10">
        <w:rPr>
          <w:rFonts w:cstheme="minorHAnsi"/>
          <w:sz w:val="20"/>
        </w:rPr>
        <w:t xml:space="preserve"> – when someone uses their words to hurt another, such as by belittling or calling another hurtful name.</w:t>
      </w:r>
    </w:p>
    <w:p w14:paraId="66AEDA6E" w14:textId="77777777" w:rsidR="00846E10" w:rsidRPr="00846E10" w:rsidRDefault="00846E10" w:rsidP="00846E10">
      <w:pPr>
        <w:numPr>
          <w:ilvl w:val="0"/>
          <w:numId w:val="50"/>
        </w:numPr>
        <w:spacing w:after="200"/>
        <w:ind w:left="990"/>
        <w:contextualSpacing/>
        <w:rPr>
          <w:rFonts w:cstheme="minorHAnsi"/>
          <w:sz w:val="20"/>
        </w:rPr>
      </w:pPr>
      <w:r w:rsidRPr="00846E10">
        <w:rPr>
          <w:rFonts w:cstheme="minorHAnsi"/>
          <w:i/>
          <w:iCs/>
          <w:sz w:val="20"/>
        </w:rPr>
        <w:t>Nonverbal or relational bullying</w:t>
      </w:r>
      <w:r w:rsidRPr="00846E10">
        <w:rPr>
          <w:rFonts w:cstheme="minorHAnsi"/>
          <w:sz w:val="20"/>
        </w:rPr>
        <w:t xml:space="preserve"> – when one person manipulates a relationship or desired relationship to harm another person.  This includes social exclusion, friendship manipulation, or gossip. This type of bullying also includes intimidating another person by using gestures.</w:t>
      </w:r>
    </w:p>
    <w:p w14:paraId="5CFEA791" w14:textId="77777777" w:rsidR="00846E10" w:rsidRPr="00846E10" w:rsidRDefault="00846E10" w:rsidP="00846E10">
      <w:pPr>
        <w:numPr>
          <w:ilvl w:val="0"/>
          <w:numId w:val="50"/>
        </w:numPr>
        <w:spacing w:after="200"/>
        <w:ind w:left="990"/>
        <w:contextualSpacing/>
        <w:rPr>
          <w:rFonts w:cstheme="minorHAnsi"/>
          <w:sz w:val="20"/>
        </w:rPr>
      </w:pPr>
      <w:r w:rsidRPr="00846E10">
        <w:rPr>
          <w:rFonts w:cstheme="minorHAnsi"/>
          <w:i/>
          <w:iCs/>
          <w:sz w:val="20"/>
        </w:rPr>
        <w:t>Cyberbullying</w:t>
      </w:r>
      <w:r w:rsidRPr="00846E10">
        <w:rPr>
          <w:rFonts w:cstheme="minorHAnsi"/>
          <w:sz w:val="20"/>
        </w:rPr>
        <w:t xml:space="preserve"> – the intentional and overt act of aggression toward another person by way of any technological tool, such as email, instant messages, text messages, digital pictures or images, or website postings (including blogs).  Cyberbullying can involve:</w:t>
      </w:r>
    </w:p>
    <w:p w14:paraId="306F5E50" w14:textId="77777777" w:rsidR="00846E10" w:rsidRPr="00846E10" w:rsidRDefault="00846E10" w:rsidP="00846E10">
      <w:pPr>
        <w:numPr>
          <w:ilvl w:val="2"/>
          <w:numId w:val="50"/>
        </w:numPr>
        <w:spacing w:after="200"/>
        <w:ind w:left="2070"/>
        <w:contextualSpacing/>
        <w:rPr>
          <w:rFonts w:cstheme="minorHAnsi"/>
          <w:sz w:val="20"/>
        </w:rPr>
      </w:pPr>
      <w:r w:rsidRPr="00846E10">
        <w:rPr>
          <w:rFonts w:cstheme="minorHAnsi"/>
          <w:sz w:val="20"/>
        </w:rPr>
        <w:t>Sending mean, vulgar, or threatening messages or images.</w:t>
      </w:r>
    </w:p>
    <w:p w14:paraId="3B81E779" w14:textId="77777777" w:rsidR="00846E10" w:rsidRPr="00846E10" w:rsidRDefault="00846E10" w:rsidP="00846E10">
      <w:pPr>
        <w:numPr>
          <w:ilvl w:val="2"/>
          <w:numId w:val="50"/>
        </w:numPr>
        <w:spacing w:after="200"/>
        <w:ind w:left="2070"/>
        <w:contextualSpacing/>
        <w:rPr>
          <w:rFonts w:cstheme="minorHAnsi"/>
          <w:sz w:val="20"/>
        </w:rPr>
      </w:pPr>
      <w:r w:rsidRPr="00846E10">
        <w:rPr>
          <w:rFonts w:cstheme="minorHAnsi"/>
          <w:sz w:val="20"/>
        </w:rPr>
        <w:t>Posting sensitive, private information about another person.</w:t>
      </w:r>
    </w:p>
    <w:p w14:paraId="0199E095" w14:textId="77777777" w:rsidR="00846E10" w:rsidRPr="00846E10" w:rsidRDefault="00846E10" w:rsidP="00846E10">
      <w:pPr>
        <w:numPr>
          <w:ilvl w:val="2"/>
          <w:numId w:val="50"/>
        </w:numPr>
        <w:spacing w:after="200"/>
        <w:ind w:left="2070"/>
        <w:contextualSpacing/>
        <w:rPr>
          <w:rFonts w:cstheme="minorBidi"/>
          <w:sz w:val="20"/>
        </w:rPr>
      </w:pPr>
      <w:r w:rsidRPr="00846E10">
        <w:rPr>
          <w:rFonts w:cstheme="minorBidi"/>
          <w:sz w:val="20"/>
        </w:rPr>
        <w:t xml:space="preserve">Pretending to be someone else </w:t>
      </w:r>
      <w:proofErr w:type="gramStart"/>
      <w:r w:rsidRPr="00846E10">
        <w:rPr>
          <w:rFonts w:cstheme="minorBidi"/>
          <w:sz w:val="20"/>
        </w:rPr>
        <w:t>in order to</w:t>
      </w:r>
      <w:proofErr w:type="gramEnd"/>
      <w:r w:rsidRPr="00846E10">
        <w:rPr>
          <w:rFonts w:cstheme="minorBidi"/>
          <w:sz w:val="20"/>
        </w:rPr>
        <w:t xml:space="preserve"> make that person look bad. </w:t>
      </w:r>
    </w:p>
    <w:p w14:paraId="07495C85" w14:textId="77777777" w:rsidR="00846E10" w:rsidRPr="00846E10" w:rsidRDefault="00846E10" w:rsidP="00846E10">
      <w:pPr>
        <w:numPr>
          <w:ilvl w:val="2"/>
          <w:numId w:val="50"/>
        </w:numPr>
        <w:spacing w:after="200"/>
        <w:ind w:left="2070"/>
        <w:contextualSpacing/>
        <w:rPr>
          <w:rFonts w:cstheme="minorHAnsi"/>
          <w:sz w:val="20"/>
        </w:rPr>
      </w:pPr>
      <w:r w:rsidRPr="00846E10">
        <w:rPr>
          <w:rFonts w:cstheme="minorHAnsi"/>
          <w:sz w:val="20"/>
        </w:rPr>
        <w:t>Intentionally excluding someone from an online group.</w:t>
      </w:r>
    </w:p>
    <w:p w14:paraId="246F0A20" w14:textId="77777777" w:rsidR="00846E10" w:rsidRPr="00846E10" w:rsidRDefault="00846E10" w:rsidP="00846E10">
      <w:pPr>
        <w:numPr>
          <w:ilvl w:val="2"/>
          <w:numId w:val="50"/>
        </w:numPr>
        <w:spacing w:after="200"/>
        <w:ind w:left="2070"/>
        <w:contextualSpacing/>
        <w:rPr>
          <w:rFonts w:cstheme="minorHAnsi"/>
          <w:sz w:val="20"/>
        </w:rPr>
      </w:pPr>
      <w:r w:rsidRPr="00846E10">
        <w:rPr>
          <w:rFonts w:cstheme="minorHAnsi"/>
          <w:sz w:val="20"/>
        </w:rPr>
        <w:t>Hazing – an activity expected of someone joining or participating in a group that humiliates, degrades, abuses, or endangers that person regardless of that person’s willingness to participate.</w:t>
      </w:r>
    </w:p>
    <w:p w14:paraId="52E42841" w14:textId="77777777" w:rsidR="00846E10" w:rsidRPr="00846E10" w:rsidRDefault="00846E10" w:rsidP="00846E10">
      <w:pPr>
        <w:numPr>
          <w:ilvl w:val="2"/>
          <w:numId w:val="50"/>
        </w:numPr>
        <w:spacing w:after="200"/>
        <w:ind w:left="2070"/>
        <w:contextualSpacing/>
        <w:rPr>
          <w:rFonts w:cstheme="minorBidi"/>
          <w:sz w:val="20"/>
        </w:rPr>
      </w:pPr>
      <w:r w:rsidRPr="00846E10">
        <w:rPr>
          <w:rFonts w:cstheme="minorBidi"/>
          <w:sz w:val="20"/>
        </w:rPr>
        <w:t xml:space="preserve">Sexualized bullying – when bullying involves behaviors that are sexual in nature.  Examples of sexualized bullying behaviors include sexting, exposing private body parts, creating or sharing images or videos involving private body parts or sexualized material (including artificially generated materials), and utilizing sexualized language or innuendos. </w:t>
      </w:r>
    </w:p>
    <w:p w14:paraId="15E937C5" w14:textId="77777777" w:rsidR="00846E10" w:rsidRPr="00846E10" w:rsidRDefault="00846E10" w:rsidP="00846E10">
      <w:pPr>
        <w:rPr>
          <w:rFonts w:cstheme="minorHAnsi"/>
          <w:sz w:val="20"/>
        </w:rPr>
      </w:pPr>
    </w:p>
    <w:p w14:paraId="2F0D3CCF" w14:textId="77777777" w:rsidR="00846E10" w:rsidRPr="00846E10" w:rsidRDefault="00846E10" w:rsidP="00846E10">
      <w:pPr>
        <w:rPr>
          <w:sz w:val="20"/>
        </w:rPr>
      </w:pPr>
      <w:r w:rsidRPr="00846E10">
        <w:rPr>
          <w:rFonts w:cstheme="minorBidi"/>
          <w:sz w:val="20"/>
        </w:rPr>
        <w:t xml:space="preserve">Anyone who sees an act of bullying, and who then encourages it, is engaging in bullying. This applies to all youth, employees, and volunteers. </w:t>
      </w:r>
      <w:r w:rsidRPr="00846E10">
        <w:rPr>
          <w:rFonts w:eastAsia="Cambria" w:cs="Cambria"/>
          <w:sz w:val="20"/>
        </w:rPr>
        <w:t>Engaging or participating in bullying will result in disciplinary action, up to and including, dismissal from the program. Parents/guardians will be notified as appropriate.</w:t>
      </w:r>
    </w:p>
    <w:p w14:paraId="29E2AC8A" w14:textId="77777777" w:rsidR="00846E10" w:rsidRPr="00846E10" w:rsidRDefault="00846E10" w:rsidP="00846E10">
      <w:pPr>
        <w:rPr>
          <w:rFonts w:cstheme="minorHAnsi"/>
          <w:sz w:val="20"/>
        </w:rPr>
      </w:pPr>
    </w:p>
    <w:p w14:paraId="7D097F89" w14:textId="4A2B20E4" w:rsidR="00846E10" w:rsidRDefault="00846E10" w:rsidP="00846E10">
      <w:pPr>
        <w:pStyle w:val="Default"/>
        <w:spacing w:after="142"/>
        <w:jc w:val="both"/>
        <w:rPr>
          <w:rFonts w:ascii="Cambria" w:hAnsi="Cambria" w:cstheme="minorBidi"/>
          <w:b/>
          <w:bCs/>
          <w:color w:val="auto"/>
          <w:u w:val="single"/>
        </w:rPr>
      </w:pPr>
      <w:r w:rsidRPr="00846E10">
        <w:rPr>
          <w:rFonts w:ascii="Cambria" w:hAnsi="Cambria" w:cstheme="minorBidi"/>
          <w:b/>
          <w:bCs/>
          <w:color w:val="auto"/>
          <w:sz w:val="20"/>
          <w:szCs w:val="20"/>
          <w:u w:val="single"/>
        </w:rPr>
        <w:t>Reporting</w:t>
      </w:r>
      <w:r w:rsidRPr="00846E10">
        <w:rPr>
          <w:sz w:val="20"/>
          <w:szCs w:val="20"/>
        </w:rPr>
        <w:br/>
      </w:r>
      <w:r w:rsidRPr="00846E10">
        <w:rPr>
          <w:rFonts w:ascii="Cambria" w:eastAsia="Times New Roman" w:hAnsi="Cambria" w:cstheme="minorBidi"/>
          <w:sz w:val="20"/>
          <w:szCs w:val="20"/>
        </w:rPr>
        <w:t>Because the YMCA is dedicated to maintaining zero tolerance for abuse, it is imperative that everyone, including youth, actively participate in creating a safe environment.  If any employee, volunteer, or youth observes suspicious or inappropriate behaviors and/or policy violations by an employee, volunteer, or other youth, that person must report their observations. Remember, at the YMCA, the policies apply to everyone. Reports will be taken seriously and investigated in the manner described in this policy.</w:t>
      </w:r>
    </w:p>
    <w:tbl>
      <w:tblPr>
        <w:tblW w:w="93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9390"/>
      </w:tblGrid>
      <w:tr w:rsidR="00846E10" w14:paraId="7AE22939" w14:textId="77777777" w:rsidTr="00ED4F98">
        <w:trPr>
          <w:cantSplit/>
          <w:trHeight w:val="332"/>
        </w:trPr>
        <w:tc>
          <w:tcPr>
            <w:tcW w:w="9387" w:type="dxa"/>
            <w:tcBorders>
              <w:top w:val="single" w:sz="4" w:space="0" w:color="auto"/>
              <w:left w:val="single" w:sz="4" w:space="0" w:color="auto"/>
              <w:bottom w:val="single" w:sz="4" w:space="0" w:color="auto"/>
              <w:right w:val="single" w:sz="4" w:space="0" w:color="auto"/>
            </w:tcBorders>
            <w:shd w:val="clear" w:color="auto" w:fill="01426A"/>
            <w:hideMark/>
          </w:tcPr>
          <w:p w14:paraId="706EA6EC" w14:textId="77777777" w:rsidR="00846E10" w:rsidRDefault="00846E10" w:rsidP="00ED4F98">
            <w:pPr>
              <w:rPr>
                <w:rFonts w:cstheme="minorHAnsi"/>
                <w:b/>
                <w:bCs/>
                <w:i/>
                <w:iCs/>
                <w:color w:val="FFFFFF" w:themeColor="background1"/>
                <w:szCs w:val="24"/>
              </w:rPr>
            </w:pPr>
            <w:r>
              <w:rPr>
                <w:rFonts w:cstheme="minorHAnsi"/>
                <w:b/>
                <w:bCs/>
                <w:i/>
                <w:iCs/>
                <w:color w:val="FFFFFF" w:themeColor="background1"/>
                <w:szCs w:val="24"/>
              </w:rPr>
              <w:t xml:space="preserve">Examples of Suspicious or Inappropriate Behaviors Between </w:t>
            </w:r>
          </w:p>
          <w:p w14:paraId="6006AB30" w14:textId="77777777" w:rsidR="00846E10" w:rsidRDefault="00846E10" w:rsidP="00ED4F98">
            <w:pPr>
              <w:rPr>
                <w:rFonts w:cstheme="minorBidi"/>
                <w:b/>
                <w:bCs/>
                <w:i/>
                <w:iCs/>
              </w:rPr>
            </w:pPr>
            <w:r w:rsidRPr="7483E66E">
              <w:rPr>
                <w:rFonts w:cstheme="minorBidi"/>
                <w:b/>
                <w:bCs/>
                <w:i/>
                <w:iCs/>
                <w:color w:val="FFFFFF" w:themeColor="background1"/>
              </w:rPr>
              <w:t xml:space="preserve">Employees/Volunteers and </w:t>
            </w:r>
            <w:r>
              <w:rPr>
                <w:rFonts w:cstheme="minorBidi"/>
                <w:b/>
                <w:bCs/>
                <w:i/>
                <w:iCs/>
                <w:color w:val="FFFFFF" w:themeColor="background1"/>
              </w:rPr>
              <w:t>Youth</w:t>
            </w:r>
            <w:r w:rsidRPr="7483E66E">
              <w:rPr>
                <w:rFonts w:cstheme="minorBidi"/>
                <w:b/>
                <w:bCs/>
                <w:i/>
                <w:iCs/>
                <w:color w:val="FFFFFF" w:themeColor="background1"/>
              </w:rPr>
              <w:t xml:space="preserve"> </w:t>
            </w:r>
          </w:p>
        </w:tc>
      </w:tr>
      <w:tr w:rsidR="00846E10" w14:paraId="0F748333" w14:textId="77777777" w:rsidTr="00846E10">
        <w:trPr>
          <w:trHeight w:val="1556"/>
        </w:trPr>
        <w:tc>
          <w:tcPr>
            <w:tcW w:w="9387" w:type="dxa"/>
            <w:tcBorders>
              <w:top w:val="single" w:sz="4" w:space="0" w:color="auto"/>
              <w:left w:val="single" w:sz="4" w:space="0" w:color="auto"/>
              <w:bottom w:val="single" w:sz="4" w:space="0" w:color="auto"/>
              <w:right w:val="single" w:sz="4" w:space="0" w:color="auto"/>
            </w:tcBorders>
            <w:shd w:val="clear" w:color="auto" w:fill="auto"/>
            <w:hideMark/>
          </w:tcPr>
          <w:p w14:paraId="51547946" w14:textId="77777777" w:rsidR="00846E10" w:rsidRPr="00846E10" w:rsidRDefault="00846E10" w:rsidP="00846E10">
            <w:pPr>
              <w:numPr>
                <w:ilvl w:val="1"/>
                <w:numId w:val="49"/>
              </w:numPr>
              <w:tabs>
                <w:tab w:val="num" w:pos="360"/>
              </w:tabs>
              <w:ind w:left="360"/>
              <w:jc w:val="left"/>
              <w:rPr>
                <w:rFonts w:cstheme="minorBidi"/>
                <w:sz w:val="20"/>
              </w:rPr>
            </w:pPr>
            <w:r w:rsidRPr="00846E10">
              <w:rPr>
                <w:rFonts w:cstheme="minorBidi"/>
                <w:sz w:val="20"/>
              </w:rPr>
              <w:t>Violation of this policy or any abuse prevention policies outlined by the YMCA</w:t>
            </w:r>
          </w:p>
          <w:p w14:paraId="30BD5F27" w14:textId="77777777" w:rsidR="00846E10" w:rsidRPr="00846E10" w:rsidRDefault="00846E10" w:rsidP="00846E10">
            <w:pPr>
              <w:numPr>
                <w:ilvl w:val="1"/>
                <w:numId w:val="49"/>
              </w:numPr>
              <w:tabs>
                <w:tab w:val="num" w:pos="360"/>
              </w:tabs>
              <w:ind w:left="360"/>
              <w:jc w:val="left"/>
              <w:rPr>
                <w:rFonts w:cstheme="minorBidi"/>
                <w:sz w:val="20"/>
              </w:rPr>
            </w:pPr>
            <w:r w:rsidRPr="00846E10">
              <w:rPr>
                <w:rFonts w:cstheme="minorBidi"/>
                <w:sz w:val="20"/>
              </w:rPr>
              <w:t>Seeking private time or one-on-one time with youth(s)</w:t>
            </w:r>
          </w:p>
          <w:p w14:paraId="6BF82425" w14:textId="77777777" w:rsidR="00846E10" w:rsidRPr="00846E10" w:rsidRDefault="00846E10" w:rsidP="00846E10">
            <w:pPr>
              <w:numPr>
                <w:ilvl w:val="1"/>
                <w:numId w:val="49"/>
              </w:numPr>
              <w:tabs>
                <w:tab w:val="num" w:pos="360"/>
              </w:tabs>
              <w:ind w:left="360"/>
              <w:jc w:val="left"/>
              <w:rPr>
                <w:rFonts w:cstheme="minorBidi"/>
                <w:sz w:val="20"/>
              </w:rPr>
            </w:pPr>
            <w:r w:rsidRPr="00846E10">
              <w:rPr>
                <w:rFonts w:cstheme="minorBidi"/>
                <w:sz w:val="20"/>
              </w:rPr>
              <w:t>Privately communicating with youth(s) via electronic communication or social media</w:t>
            </w:r>
          </w:p>
          <w:p w14:paraId="298F9C80" w14:textId="77777777" w:rsidR="00846E10" w:rsidRPr="00846E10" w:rsidRDefault="00846E10" w:rsidP="00846E10">
            <w:pPr>
              <w:numPr>
                <w:ilvl w:val="1"/>
                <w:numId w:val="49"/>
              </w:numPr>
              <w:tabs>
                <w:tab w:val="num" w:pos="360"/>
              </w:tabs>
              <w:ind w:left="360"/>
              <w:jc w:val="left"/>
              <w:rPr>
                <w:rFonts w:cstheme="minorBidi"/>
                <w:sz w:val="20"/>
              </w:rPr>
            </w:pPr>
            <w:r w:rsidRPr="00846E10">
              <w:rPr>
                <w:rFonts w:cstheme="minorBidi"/>
                <w:sz w:val="20"/>
              </w:rPr>
              <w:t>Buying gifts for individual youth(s) or their parents</w:t>
            </w:r>
          </w:p>
          <w:p w14:paraId="05739420" w14:textId="77777777" w:rsidR="00846E10" w:rsidRPr="00846E10" w:rsidRDefault="00846E10" w:rsidP="00846E10">
            <w:pPr>
              <w:numPr>
                <w:ilvl w:val="1"/>
                <w:numId w:val="49"/>
              </w:numPr>
              <w:tabs>
                <w:tab w:val="num" w:pos="360"/>
              </w:tabs>
              <w:ind w:left="360"/>
              <w:jc w:val="left"/>
              <w:rPr>
                <w:rFonts w:cstheme="minorBidi"/>
                <w:sz w:val="20"/>
              </w:rPr>
            </w:pPr>
            <w:r w:rsidRPr="00846E10">
              <w:rPr>
                <w:rFonts w:cstheme="minorBidi"/>
                <w:sz w:val="20"/>
              </w:rPr>
              <w:t>Making suggestive comments to youth(s)</w:t>
            </w:r>
          </w:p>
          <w:p w14:paraId="3E0636E3" w14:textId="77777777" w:rsidR="00846E10" w:rsidRDefault="00846E10" w:rsidP="00846E10">
            <w:pPr>
              <w:numPr>
                <w:ilvl w:val="1"/>
                <w:numId w:val="49"/>
              </w:numPr>
              <w:tabs>
                <w:tab w:val="num" w:pos="360"/>
              </w:tabs>
              <w:ind w:left="360"/>
              <w:jc w:val="left"/>
              <w:rPr>
                <w:rFonts w:cstheme="minorBidi"/>
              </w:rPr>
            </w:pPr>
            <w:r w:rsidRPr="00846E10">
              <w:rPr>
                <w:rFonts w:cstheme="minorBidi"/>
                <w:sz w:val="20"/>
              </w:rPr>
              <w:t>Picking favorite youth</w:t>
            </w:r>
          </w:p>
        </w:tc>
      </w:tr>
    </w:tbl>
    <w:p w14:paraId="03DA021D" w14:textId="77777777" w:rsidR="00846E10" w:rsidRDefault="00846E10" w:rsidP="00846E10">
      <w:pPr>
        <w:rPr>
          <w:rFonts w:cstheme="minorHAnsi"/>
          <w:szCs w:val="24"/>
        </w:rPr>
      </w:pPr>
    </w:p>
    <w:p w14:paraId="5D8FCA0E" w14:textId="77777777" w:rsidR="00846E10" w:rsidRPr="00846E10" w:rsidRDefault="00846E10" w:rsidP="00846E10">
      <w:pPr>
        <w:rPr>
          <w:rFonts w:cstheme="minorBidi"/>
          <w:i/>
          <w:iCs/>
          <w:sz w:val="20"/>
        </w:rPr>
      </w:pPr>
      <w:r w:rsidRPr="00846E10">
        <w:rPr>
          <w:rFonts w:eastAsia="Calibri" w:cstheme="minorBidi"/>
          <w:sz w:val="20"/>
        </w:rPr>
        <w:t xml:space="preserve">Youth are encouraged to report concerns or complaints about employees, volunteers, or other youth to a supervisor who can be reached at </w:t>
      </w:r>
      <w:sdt>
        <w:sdtPr>
          <w:rPr>
            <w:rFonts w:eastAsia="Calibri" w:cstheme="minorBidi"/>
            <w:sz w:val="20"/>
          </w:rPr>
          <w:id w:val="-667328567"/>
          <w:placeholder>
            <w:docPart w:val="BABD81E0BFBD438A86DB915BDF22EA9C"/>
          </w:placeholder>
        </w:sdtPr>
        <w:sdtEndPr>
          <w:rPr>
            <w:rFonts w:eastAsia="Times New Roman"/>
            <w:i/>
            <w:iCs/>
            <w:highlight w:val="lightGray"/>
          </w:rPr>
        </w:sdtEndPr>
        <w:sdtContent>
          <w:r w:rsidRPr="00846E10">
            <w:rPr>
              <w:rFonts w:eastAsia="Calibri" w:cstheme="minorBidi"/>
              <w:i/>
              <w:iCs/>
              <w:sz w:val="20"/>
              <w:highlight w:val="lightGray"/>
            </w:rPr>
            <w:t>[</w:t>
          </w:r>
          <w:r w:rsidRPr="00846E10">
            <w:rPr>
              <w:rFonts w:cstheme="minorBidi"/>
              <w:i/>
              <w:iCs/>
              <w:sz w:val="20"/>
              <w:highlight w:val="lightGray"/>
            </w:rPr>
            <w:t>insert telephone number]</w:t>
          </w:r>
        </w:sdtContent>
      </w:sdt>
      <w:r w:rsidRPr="00846E10">
        <w:rPr>
          <w:rFonts w:eastAsia="Calibri" w:cstheme="minorBidi"/>
          <w:sz w:val="20"/>
        </w:rPr>
        <w:t xml:space="preserve"> or the </w:t>
      </w:r>
      <w:sdt>
        <w:sdtPr>
          <w:rPr>
            <w:rFonts w:eastAsia="Calibri" w:cstheme="minorBidi"/>
            <w:sz w:val="20"/>
          </w:rPr>
          <w:id w:val="196825640"/>
          <w:placeholder>
            <w:docPart w:val="BABD81E0BFBD438A86DB915BDF22EA9C"/>
          </w:placeholder>
        </w:sdtPr>
        <w:sdtEndPr>
          <w:rPr>
            <w:rFonts w:eastAsia="Times New Roman"/>
            <w:i/>
            <w:iCs/>
            <w:highlight w:val="lightGray"/>
          </w:rPr>
        </w:sdtEndPr>
        <w:sdtContent>
          <w:r w:rsidRPr="00846E10">
            <w:rPr>
              <w:rFonts w:cstheme="minorBidi"/>
              <w:i/>
              <w:iCs/>
              <w:sz w:val="20"/>
              <w:highlight w:val="lightGray"/>
            </w:rPr>
            <w:t>[Anonymous Helpline]</w:t>
          </w:r>
        </w:sdtContent>
      </w:sdt>
      <w:r w:rsidRPr="00846E10">
        <w:rPr>
          <w:rFonts w:eastAsia="Calibri" w:cstheme="minorBidi"/>
          <w:i/>
          <w:iCs/>
          <w:sz w:val="20"/>
        </w:rPr>
        <w:t xml:space="preserve"> </w:t>
      </w:r>
      <w:r w:rsidRPr="00846E10">
        <w:rPr>
          <w:rFonts w:eastAsia="Calibri" w:cstheme="minorBidi"/>
          <w:sz w:val="20"/>
        </w:rPr>
        <w:t xml:space="preserve">at </w:t>
      </w:r>
      <w:sdt>
        <w:sdtPr>
          <w:rPr>
            <w:rFonts w:eastAsia="Calibri" w:cstheme="minorBidi"/>
            <w:sz w:val="20"/>
          </w:rPr>
          <w:id w:val="1819070327"/>
          <w:placeholder>
            <w:docPart w:val="BABD81E0BFBD438A86DB915BDF22EA9C"/>
          </w:placeholder>
        </w:sdtPr>
        <w:sdtEndPr>
          <w:rPr>
            <w:i/>
            <w:iCs/>
            <w:highlight w:val="lightGray"/>
          </w:rPr>
        </w:sdtEndPr>
        <w:sdtContent>
          <w:r w:rsidRPr="00846E10">
            <w:rPr>
              <w:rFonts w:cstheme="minorBidi"/>
              <w:i/>
              <w:iCs/>
              <w:sz w:val="20"/>
              <w:highlight w:val="lightGray"/>
            </w:rPr>
            <w:t>[insert telephone number]</w:t>
          </w:r>
          <w:r w:rsidRPr="00846E10">
            <w:rPr>
              <w:rFonts w:eastAsia="Calibri" w:cstheme="minorBidi"/>
              <w:i/>
              <w:iCs/>
              <w:sz w:val="20"/>
              <w:highlight w:val="lightGray"/>
            </w:rPr>
            <w:t>.</w:t>
          </w:r>
        </w:sdtContent>
      </w:sdt>
    </w:p>
    <w:p w14:paraId="7BD718CF" w14:textId="26D9EAAE" w:rsidR="00345E36" w:rsidRPr="00FA0CE3" w:rsidRDefault="00345E36" w:rsidP="00846E10">
      <w:pPr>
        <w:spacing w:after="160" w:line="259" w:lineRule="auto"/>
      </w:pPr>
    </w:p>
    <w:sectPr w:rsidR="00345E36" w:rsidRPr="00FA0CE3">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29740B" w14:textId="77777777" w:rsidR="005D348D" w:rsidRDefault="005D348D" w:rsidP="00910371">
      <w:r>
        <w:separator/>
      </w:r>
    </w:p>
  </w:endnote>
  <w:endnote w:type="continuationSeparator" w:id="0">
    <w:p w14:paraId="09613B95" w14:textId="77777777" w:rsidR="005D348D" w:rsidRDefault="005D348D" w:rsidP="009103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8070000" w:usb2="00000010" w:usb3="00000000" w:csb0="0002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EFDF97" w14:textId="5C9E540D" w:rsidR="00E658CF" w:rsidRDefault="00E658CF" w:rsidP="00E658CF">
    <w:pPr>
      <w:pStyle w:val="Footer"/>
      <w:rPr>
        <w:rFonts w:ascii="Arial" w:hAnsi="Arial" w:cs="Arial"/>
        <w:bCs/>
        <w:sz w:val="14"/>
        <w:szCs w:val="14"/>
      </w:rPr>
    </w:pPr>
    <w:r>
      <w:rPr>
        <w:rFonts w:ascii="Arial" w:hAnsi="Arial" w:cs="Arial"/>
        <w:bCs/>
        <w:sz w:val="14"/>
        <w:szCs w:val="14"/>
      </w:rPr>
      <w:t>PRAESIDIUM MAKES NO WARRANTIES, EXPRESS OR IMPLIED, INCLUDING WARRANTIES OF FITNESS FOR A PARTICULAR PURPOSE AND MERCHANTABILITY, REGARDING THE SUCCESS OR FAILURE OF FACT-FINDING QUESTIONS IN PREVENTING OR REDUCING THE INCIDENCE OF ABUSE. THIS INFORMATION IS NOT LEGAL ADVICE, EITHER EXPRESSED OR IMPLIED.</w:t>
    </w:r>
  </w:p>
  <w:p w14:paraId="2E962BCC" w14:textId="01600B4E" w:rsidR="00E658CF" w:rsidRDefault="00E658CF">
    <w:pPr>
      <w:pStyle w:val="Footer"/>
    </w:pPr>
  </w:p>
  <w:p w14:paraId="29241172" w14:textId="77777777" w:rsidR="00E658CF" w:rsidRDefault="00E658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FE21C1" w14:textId="77777777" w:rsidR="005D348D" w:rsidRDefault="005D348D" w:rsidP="00910371">
      <w:r>
        <w:separator/>
      </w:r>
    </w:p>
  </w:footnote>
  <w:footnote w:type="continuationSeparator" w:id="0">
    <w:p w14:paraId="036194C2" w14:textId="77777777" w:rsidR="005D348D" w:rsidRDefault="005D348D" w:rsidP="009103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FF2815"/>
    <w:multiLevelType w:val="hybridMultilevel"/>
    <w:tmpl w:val="AD7612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5A964CF"/>
    <w:multiLevelType w:val="multilevel"/>
    <w:tmpl w:val="21C25CB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069E123E"/>
    <w:multiLevelType w:val="hybridMultilevel"/>
    <w:tmpl w:val="2C7E2A38"/>
    <w:lvl w:ilvl="0" w:tplc="833C22F8">
      <w:start w:val="9"/>
      <w:numFmt w:val="decimal"/>
      <w:lvlText w:val="%1."/>
      <w:lvlJc w:val="left"/>
      <w:pPr>
        <w:tabs>
          <w:tab w:val="num" w:pos="360"/>
        </w:tabs>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70C1A67"/>
    <w:multiLevelType w:val="multilevel"/>
    <w:tmpl w:val="1E10A19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8706C3"/>
    <w:multiLevelType w:val="hybridMultilevel"/>
    <w:tmpl w:val="A54A8CB2"/>
    <w:lvl w:ilvl="0" w:tplc="FFFFFFFF">
      <w:start w:val="1"/>
      <w:numFmt w:val="decimal"/>
      <w:lvlText w:val="%1)"/>
      <w:lvlJc w:val="left"/>
      <w:pPr>
        <w:ind w:left="720" w:hanging="360"/>
      </w:pPr>
    </w:lvl>
    <w:lvl w:ilvl="1" w:tplc="FFFFFFFF">
      <w:start w:val="1"/>
      <w:numFmt w:val="bullet"/>
      <w:lvlText w:val=""/>
      <w:lvlJc w:val="left"/>
      <w:pPr>
        <w:ind w:left="1080" w:hanging="360"/>
      </w:pPr>
      <w:rPr>
        <w:rFonts w:ascii="Symbol" w:hAnsi="Symbol" w:hint="default"/>
      </w:rPr>
    </w:lvl>
    <w:lvl w:ilvl="2" w:tplc="04090003">
      <w:start w:val="1"/>
      <w:numFmt w:val="bullet"/>
      <w:lvlText w:val="o"/>
      <w:lvlJc w:val="left"/>
      <w:pPr>
        <w:ind w:left="1440" w:hanging="360"/>
      </w:pPr>
      <w:rPr>
        <w:rFonts w:ascii="Courier New" w:hAnsi="Courier New" w:cs="Courier New" w:hint="default"/>
        <w:color w:val="auto"/>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98C6623"/>
    <w:multiLevelType w:val="hybridMultilevel"/>
    <w:tmpl w:val="FFFFFFFF"/>
    <w:styleLink w:val="ImportedStyle4"/>
    <w:lvl w:ilvl="0" w:tplc="1CAC3546">
      <w:start w:val="1"/>
      <w:numFmt w:val="lowerLetter"/>
      <w:lvlText w:val="%1)"/>
      <w:lvlJc w:val="left"/>
      <w:rPr>
        <w:rFonts w:hAnsi="Arial Unicode MS" w:cs="Times New Roman"/>
        <w:i/>
        <w:i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26702114">
      <w:start w:val="1"/>
      <w:numFmt w:val="decimal"/>
      <w:lvlText w:val="%2."/>
      <w:lvlJc w:val="left"/>
      <w:rPr>
        <w:rFonts w:hAnsi="Arial Unicode MS" w:cs="Times New Roman"/>
        <w:i/>
        <w:i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2" w:tplc="70666EBE">
      <w:start w:val="1"/>
      <w:numFmt w:val="lowerRoman"/>
      <w:lvlText w:val="%3."/>
      <w:lvlJc w:val="left"/>
      <w:rPr>
        <w:rFonts w:hAnsi="Arial Unicode MS" w:cs="Times New Roman"/>
        <w:i/>
        <w:i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3" w:tplc="074A0A22">
      <w:start w:val="1"/>
      <w:numFmt w:val="decimal"/>
      <w:lvlText w:val="%4."/>
      <w:lvlJc w:val="left"/>
      <w:rPr>
        <w:rFonts w:hAnsi="Arial Unicode MS" w:cs="Times New Roman"/>
        <w:i/>
        <w:i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4" w:tplc="1EC2443A">
      <w:start w:val="1"/>
      <w:numFmt w:val="lowerLetter"/>
      <w:lvlText w:val="%5."/>
      <w:lvlJc w:val="left"/>
      <w:rPr>
        <w:rFonts w:hAnsi="Arial Unicode MS" w:cs="Times New Roman"/>
        <w:i/>
        <w:i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5" w:tplc="F3826CC0">
      <w:start w:val="1"/>
      <w:numFmt w:val="lowerRoman"/>
      <w:lvlText w:val="%6."/>
      <w:lvlJc w:val="left"/>
      <w:rPr>
        <w:rFonts w:hAnsi="Arial Unicode MS" w:cs="Times New Roman"/>
        <w:i/>
        <w:i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tplc="7E085F1A">
      <w:start w:val="1"/>
      <w:numFmt w:val="decimal"/>
      <w:lvlText w:val="%7."/>
      <w:lvlJc w:val="left"/>
      <w:rPr>
        <w:rFonts w:hAnsi="Arial Unicode MS" w:cs="Times New Roman"/>
        <w:i/>
        <w:i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tplc="BE6228A6">
      <w:start w:val="1"/>
      <w:numFmt w:val="lowerLetter"/>
      <w:lvlText w:val="%8."/>
      <w:lvlJc w:val="left"/>
      <w:rPr>
        <w:rFonts w:hAnsi="Arial Unicode MS" w:cs="Times New Roman"/>
        <w:i/>
        <w:i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tplc="EFCAA80E">
      <w:start w:val="1"/>
      <w:numFmt w:val="lowerRoman"/>
      <w:lvlText w:val="%9."/>
      <w:lvlJc w:val="left"/>
      <w:rPr>
        <w:rFonts w:hAnsi="Arial Unicode MS" w:cs="Times New Roman"/>
        <w:i/>
        <w:i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0CF66A62"/>
    <w:multiLevelType w:val="hybridMultilevel"/>
    <w:tmpl w:val="4C0035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587E9E"/>
    <w:multiLevelType w:val="hybridMultilevel"/>
    <w:tmpl w:val="8014E932"/>
    <w:lvl w:ilvl="0" w:tplc="04090001">
      <w:start w:val="1"/>
      <w:numFmt w:val="bullet"/>
      <w:lvlText w:val=""/>
      <w:lvlJc w:val="left"/>
      <w:pPr>
        <w:ind w:left="1008" w:hanging="360"/>
      </w:pPr>
      <w:rPr>
        <w:rFonts w:ascii="Symbol" w:hAnsi="Symbol" w:hint="default"/>
      </w:rPr>
    </w:lvl>
    <w:lvl w:ilvl="1" w:tplc="04090003">
      <w:start w:val="1"/>
      <w:numFmt w:val="bullet"/>
      <w:lvlText w:val="o"/>
      <w:lvlJc w:val="left"/>
      <w:pPr>
        <w:ind w:left="1728" w:hanging="360"/>
      </w:pPr>
      <w:rPr>
        <w:rFonts w:ascii="Courier New" w:hAnsi="Courier New" w:cs="Courier New" w:hint="default"/>
      </w:rPr>
    </w:lvl>
    <w:lvl w:ilvl="2" w:tplc="04090005">
      <w:start w:val="1"/>
      <w:numFmt w:val="bullet"/>
      <w:lvlText w:val=""/>
      <w:lvlJc w:val="left"/>
      <w:pPr>
        <w:ind w:left="2448" w:hanging="360"/>
      </w:pPr>
      <w:rPr>
        <w:rFonts w:ascii="Wingdings" w:hAnsi="Wingdings" w:cs="Wingdings" w:hint="default"/>
      </w:rPr>
    </w:lvl>
    <w:lvl w:ilvl="3" w:tplc="04090001">
      <w:start w:val="1"/>
      <w:numFmt w:val="bullet"/>
      <w:lvlText w:val=""/>
      <w:lvlJc w:val="left"/>
      <w:pPr>
        <w:ind w:left="3168" w:hanging="360"/>
      </w:pPr>
      <w:rPr>
        <w:rFonts w:ascii="Symbol" w:hAnsi="Symbol" w:cs="Symbol" w:hint="default"/>
      </w:rPr>
    </w:lvl>
    <w:lvl w:ilvl="4" w:tplc="04090003">
      <w:start w:val="1"/>
      <w:numFmt w:val="bullet"/>
      <w:lvlText w:val="o"/>
      <w:lvlJc w:val="left"/>
      <w:pPr>
        <w:ind w:left="3888" w:hanging="360"/>
      </w:pPr>
      <w:rPr>
        <w:rFonts w:ascii="Courier New" w:hAnsi="Courier New" w:cs="Courier New" w:hint="default"/>
      </w:rPr>
    </w:lvl>
    <w:lvl w:ilvl="5" w:tplc="04090005">
      <w:start w:val="1"/>
      <w:numFmt w:val="bullet"/>
      <w:lvlText w:val=""/>
      <w:lvlJc w:val="left"/>
      <w:pPr>
        <w:ind w:left="4608" w:hanging="360"/>
      </w:pPr>
      <w:rPr>
        <w:rFonts w:ascii="Wingdings" w:hAnsi="Wingdings" w:cs="Wingdings" w:hint="default"/>
      </w:rPr>
    </w:lvl>
    <w:lvl w:ilvl="6" w:tplc="04090001">
      <w:start w:val="1"/>
      <w:numFmt w:val="bullet"/>
      <w:lvlText w:val=""/>
      <w:lvlJc w:val="left"/>
      <w:pPr>
        <w:ind w:left="5328" w:hanging="360"/>
      </w:pPr>
      <w:rPr>
        <w:rFonts w:ascii="Symbol" w:hAnsi="Symbol" w:cs="Symbol" w:hint="default"/>
      </w:rPr>
    </w:lvl>
    <w:lvl w:ilvl="7" w:tplc="04090003">
      <w:start w:val="1"/>
      <w:numFmt w:val="bullet"/>
      <w:lvlText w:val="o"/>
      <w:lvlJc w:val="left"/>
      <w:pPr>
        <w:ind w:left="6048" w:hanging="360"/>
      </w:pPr>
      <w:rPr>
        <w:rFonts w:ascii="Courier New" w:hAnsi="Courier New" w:cs="Courier New" w:hint="default"/>
      </w:rPr>
    </w:lvl>
    <w:lvl w:ilvl="8" w:tplc="04090005">
      <w:start w:val="1"/>
      <w:numFmt w:val="bullet"/>
      <w:lvlText w:val=""/>
      <w:lvlJc w:val="left"/>
      <w:pPr>
        <w:ind w:left="6768" w:hanging="360"/>
      </w:pPr>
      <w:rPr>
        <w:rFonts w:ascii="Wingdings" w:hAnsi="Wingdings" w:cs="Wingdings" w:hint="default"/>
      </w:rPr>
    </w:lvl>
  </w:abstractNum>
  <w:abstractNum w:abstractNumId="8" w15:restartNumberingAfterBreak="0">
    <w:nsid w:val="116C1777"/>
    <w:multiLevelType w:val="hybridMultilevel"/>
    <w:tmpl w:val="AE961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D45E7C"/>
    <w:multiLevelType w:val="singleLevel"/>
    <w:tmpl w:val="C1383A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D95554"/>
    <w:multiLevelType w:val="hybridMultilevel"/>
    <w:tmpl w:val="CF8250AA"/>
    <w:lvl w:ilvl="0" w:tplc="04090003">
      <w:numFmt w:val="decimal"/>
      <w:lvlText w:val="o"/>
      <w:lvlJc w:val="left"/>
      <w:pPr>
        <w:tabs>
          <w:tab w:val="num" w:pos="720"/>
        </w:tabs>
        <w:ind w:left="720" w:hanging="360"/>
      </w:pPr>
      <w:rPr>
        <w:rFonts w:ascii="Courier New" w:hAnsi="Courier New" w:cs="Courier New"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1E86315A"/>
    <w:multiLevelType w:val="hybridMultilevel"/>
    <w:tmpl w:val="2B2A65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F925949"/>
    <w:multiLevelType w:val="hybridMultilevel"/>
    <w:tmpl w:val="2BBC232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3B361A"/>
    <w:multiLevelType w:val="hybridMultilevel"/>
    <w:tmpl w:val="A5A081CA"/>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4" w15:restartNumberingAfterBreak="0">
    <w:nsid w:val="212C5F73"/>
    <w:multiLevelType w:val="multilevel"/>
    <w:tmpl w:val="F73C4BD6"/>
    <w:lvl w:ilvl="0">
      <w:start w:val="1"/>
      <w:numFmt w:val="decimal"/>
      <w:lvlText w:val="%1."/>
      <w:lvlJc w:val="left"/>
      <w:pPr>
        <w:ind w:left="1800" w:hanging="360"/>
      </w:pPr>
    </w:lvl>
    <w:lvl w:ilvl="1">
      <w:start w:val="1"/>
      <w:numFmt w:val="lowerLetter"/>
      <w:lvlText w:val="%2)"/>
      <w:lvlJc w:val="left"/>
      <w:pPr>
        <w:ind w:left="2160" w:hanging="360"/>
      </w:pPr>
    </w:lvl>
    <w:lvl w:ilvl="2">
      <w:start w:val="1"/>
      <w:numFmt w:val="decimal"/>
      <w:lvlText w:val="%3."/>
      <w:lvlJc w:val="left"/>
      <w:pPr>
        <w:ind w:left="2520" w:hanging="360"/>
      </w:pPr>
    </w:lvl>
    <w:lvl w:ilvl="3">
      <w:start w:val="1"/>
      <w:numFmt w:val="decimal"/>
      <w:lvlText w:val="(%4)"/>
      <w:lvlJc w:val="left"/>
      <w:pPr>
        <w:ind w:left="2880" w:hanging="360"/>
      </w:pPr>
    </w:lvl>
    <w:lvl w:ilvl="4">
      <w:start w:val="1"/>
      <w:numFmt w:val="lowerLetter"/>
      <w:lvlText w:val="(%5)"/>
      <w:lvlJc w:val="left"/>
      <w:pPr>
        <w:ind w:left="3240" w:hanging="360"/>
      </w:pPr>
    </w:lvl>
    <w:lvl w:ilvl="5">
      <w:start w:val="1"/>
      <w:numFmt w:val="lowerRoman"/>
      <w:lvlText w:val="(%6)"/>
      <w:lvlJc w:val="left"/>
      <w:pPr>
        <w:ind w:left="3600" w:hanging="360"/>
      </w:pPr>
    </w:lvl>
    <w:lvl w:ilvl="6">
      <w:start w:val="1"/>
      <w:numFmt w:val="decimal"/>
      <w:lvlText w:val="%7."/>
      <w:lvlJc w:val="left"/>
      <w:pPr>
        <w:ind w:left="3960" w:hanging="360"/>
      </w:pPr>
    </w:lvl>
    <w:lvl w:ilvl="7">
      <w:start w:val="1"/>
      <w:numFmt w:val="lowerLetter"/>
      <w:lvlText w:val="%8."/>
      <w:lvlJc w:val="left"/>
      <w:pPr>
        <w:ind w:left="4320" w:hanging="360"/>
      </w:pPr>
    </w:lvl>
    <w:lvl w:ilvl="8">
      <w:start w:val="1"/>
      <w:numFmt w:val="lowerRoman"/>
      <w:lvlText w:val="%9."/>
      <w:lvlJc w:val="left"/>
      <w:pPr>
        <w:ind w:left="4680" w:hanging="360"/>
      </w:pPr>
    </w:lvl>
  </w:abstractNum>
  <w:abstractNum w:abstractNumId="15" w15:restartNumberingAfterBreak="0">
    <w:nsid w:val="23AD5501"/>
    <w:multiLevelType w:val="hybridMultilevel"/>
    <w:tmpl w:val="E11EF082"/>
    <w:lvl w:ilvl="0" w:tplc="04090001">
      <w:start w:val="1"/>
      <w:numFmt w:val="bullet"/>
      <w:lvlText w:val=""/>
      <w:lvlJc w:val="left"/>
      <w:pPr>
        <w:tabs>
          <w:tab w:val="num" w:pos="1800"/>
        </w:tabs>
        <w:ind w:left="1800" w:hanging="360"/>
      </w:pPr>
      <w:rPr>
        <w:rFonts w:ascii="Symbol" w:hAnsi="Symbol"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16" w15:restartNumberingAfterBreak="0">
    <w:nsid w:val="26F07AFA"/>
    <w:multiLevelType w:val="hybridMultilevel"/>
    <w:tmpl w:val="59BE353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9052B9"/>
    <w:multiLevelType w:val="hybridMultilevel"/>
    <w:tmpl w:val="76FADA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8CE3253"/>
    <w:multiLevelType w:val="hybridMultilevel"/>
    <w:tmpl w:val="4BC2A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9EB4790"/>
    <w:multiLevelType w:val="hybridMultilevel"/>
    <w:tmpl w:val="25465A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2AA77A74"/>
    <w:multiLevelType w:val="hybridMultilevel"/>
    <w:tmpl w:val="4AB8D57E"/>
    <w:lvl w:ilvl="0" w:tplc="04090001">
      <w:start w:val="1"/>
      <w:numFmt w:val="bullet"/>
      <w:lvlText w:val=""/>
      <w:lvlJc w:val="left"/>
      <w:pPr>
        <w:tabs>
          <w:tab w:val="num" w:pos="576"/>
        </w:tabs>
        <w:ind w:left="576" w:hanging="288"/>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C211A6B"/>
    <w:multiLevelType w:val="multilevel"/>
    <w:tmpl w:val="21C25CB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 w15:restartNumberingAfterBreak="0">
    <w:nsid w:val="2D4E0FB0"/>
    <w:multiLevelType w:val="hybridMultilevel"/>
    <w:tmpl w:val="FFFFFFFF"/>
    <w:lvl w:ilvl="0" w:tplc="EBFCBE06">
      <w:start w:val="1"/>
      <w:numFmt w:val="bullet"/>
      <w:lvlText w:val=""/>
      <w:lvlJc w:val="left"/>
      <w:pPr>
        <w:ind w:left="720" w:hanging="360"/>
      </w:pPr>
      <w:rPr>
        <w:rFonts w:ascii="Symbol" w:hAnsi="Symbol" w:hint="default"/>
      </w:rPr>
    </w:lvl>
    <w:lvl w:ilvl="1" w:tplc="96582FCA">
      <w:start w:val="1"/>
      <w:numFmt w:val="bullet"/>
      <w:lvlText w:val="o"/>
      <w:lvlJc w:val="left"/>
      <w:pPr>
        <w:ind w:left="1440" w:hanging="360"/>
      </w:pPr>
      <w:rPr>
        <w:rFonts w:ascii="Courier New" w:hAnsi="Courier New" w:hint="default"/>
      </w:rPr>
    </w:lvl>
    <w:lvl w:ilvl="2" w:tplc="B69C009C">
      <w:start w:val="1"/>
      <w:numFmt w:val="bullet"/>
      <w:lvlText w:val=""/>
      <w:lvlJc w:val="left"/>
      <w:pPr>
        <w:ind w:left="2160" w:hanging="360"/>
      </w:pPr>
      <w:rPr>
        <w:rFonts w:ascii="Wingdings" w:hAnsi="Wingdings" w:hint="default"/>
      </w:rPr>
    </w:lvl>
    <w:lvl w:ilvl="3" w:tplc="DF42730C">
      <w:start w:val="1"/>
      <w:numFmt w:val="bullet"/>
      <w:lvlText w:val=""/>
      <w:lvlJc w:val="left"/>
      <w:pPr>
        <w:ind w:left="2880" w:hanging="360"/>
      </w:pPr>
      <w:rPr>
        <w:rFonts w:ascii="Symbol" w:hAnsi="Symbol" w:hint="default"/>
      </w:rPr>
    </w:lvl>
    <w:lvl w:ilvl="4" w:tplc="346EBF1E">
      <w:start w:val="1"/>
      <w:numFmt w:val="bullet"/>
      <w:lvlText w:val="o"/>
      <w:lvlJc w:val="left"/>
      <w:pPr>
        <w:ind w:left="3600" w:hanging="360"/>
      </w:pPr>
      <w:rPr>
        <w:rFonts w:ascii="Courier New" w:hAnsi="Courier New" w:hint="default"/>
      </w:rPr>
    </w:lvl>
    <w:lvl w:ilvl="5" w:tplc="939E78A6">
      <w:start w:val="1"/>
      <w:numFmt w:val="bullet"/>
      <w:lvlText w:val=""/>
      <w:lvlJc w:val="left"/>
      <w:pPr>
        <w:ind w:left="4320" w:hanging="360"/>
      </w:pPr>
      <w:rPr>
        <w:rFonts w:ascii="Wingdings" w:hAnsi="Wingdings" w:hint="default"/>
      </w:rPr>
    </w:lvl>
    <w:lvl w:ilvl="6" w:tplc="06B0013A">
      <w:start w:val="1"/>
      <w:numFmt w:val="bullet"/>
      <w:lvlText w:val=""/>
      <w:lvlJc w:val="left"/>
      <w:pPr>
        <w:ind w:left="5040" w:hanging="360"/>
      </w:pPr>
      <w:rPr>
        <w:rFonts w:ascii="Symbol" w:hAnsi="Symbol" w:hint="default"/>
      </w:rPr>
    </w:lvl>
    <w:lvl w:ilvl="7" w:tplc="568801F8">
      <w:start w:val="1"/>
      <w:numFmt w:val="bullet"/>
      <w:lvlText w:val="o"/>
      <w:lvlJc w:val="left"/>
      <w:pPr>
        <w:ind w:left="5760" w:hanging="360"/>
      </w:pPr>
      <w:rPr>
        <w:rFonts w:ascii="Courier New" w:hAnsi="Courier New" w:hint="default"/>
      </w:rPr>
    </w:lvl>
    <w:lvl w:ilvl="8" w:tplc="BF023A6A">
      <w:start w:val="1"/>
      <w:numFmt w:val="bullet"/>
      <w:lvlText w:val=""/>
      <w:lvlJc w:val="left"/>
      <w:pPr>
        <w:ind w:left="6480" w:hanging="360"/>
      </w:pPr>
      <w:rPr>
        <w:rFonts w:ascii="Wingdings" w:hAnsi="Wingdings" w:hint="default"/>
      </w:rPr>
    </w:lvl>
  </w:abstractNum>
  <w:abstractNum w:abstractNumId="23" w15:restartNumberingAfterBreak="0">
    <w:nsid w:val="2E8C7B2B"/>
    <w:multiLevelType w:val="multilevel"/>
    <w:tmpl w:val="21C25CB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4" w15:restartNumberingAfterBreak="0">
    <w:nsid w:val="316779ED"/>
    <w:multiLevelType w:val="hybridMultilevel"/>
    <w:tmpl w:val="A3706FA2"/>
    <w:lvl w:ilvl="0" w:tplc="04090011">
      <w:start w:val="1"/>
      <w:numFmt w:val="decimal"/>
      <w:lvlText w:val="%1)"/>
      <w:lvlJc w:val="left"/>
      <w:pPr>
        <w:ind w:left="720" w:hanging="360"/>
      </w:p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4CE7CB6"/>
    <w:multiLevelType w:val="hybridMultilevel"/>
    <w:tmpl w:val="3FB09FB0"/>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6" w15:restartNumberingAfterBreak="0">
    <w:nsid w:val="371B35DC"/>
    <w:multiLevelType w:val="hybridMultilevel"/>
    <w:tmpl w:val="E23A8D9C"/>
    <w:lvl w:ilvl="0" w:tplc="04090001">
      <w:start w:val="1"/>
      <w:numFmt w:val="bullet"/>
      <w:lvlText w:val=""/>
      <w:lvlJc w:val="left"/>
      <w:pPr>
        <w:ind w:left="54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374D563D"/>
    <w:multiLevelType w:val="hybridMultilevel"/>
    <w:tmpl w:val="5CE2B634"/>
    <w:lvl w:ilvl="0" w:tplc="FFFFFFFF">
      <w:start w:val="1"/>
      <w:numFmt w:val="bullet"/>
      <w:lvlText w:val=""/>
      <w:lvlJc w:val="left"/>
      <w:pPr>
        <w:tabs>
          <w:tab w:val="num" w:pos="447"/>
        </w:tabs>
        <w:ind w:left="447" w:hanging="447"/>
      </w:pPr>
      <w:rPr>
        <w:rFonts w:ascii="Symbol" w:hAnsi="Symbol" w:hint="default"/>
        <w:sz w:val="20"/>
        <w:szCs w:val="20"/>
      </w:rPr>
    </w:lvl>
    <w:lvl w:ilvl="1" w:tplc="FFFFFFFF">
      <w:start w:val="1"/>
      <w:numFmt w:val="bullet"/>
      <w:lvlText w:val="o"/>
      <w:lvlJc w:val="left"/>
      <w:pPr>
        <w:tabs>
          <w:tab w:val="num" w:pos="-360"/>
        </w:tabs>
        <w:ind w:left="-360" w:hanging="360"/>
      </w:pPr>
      <w:rPr>
        <w:rFonts w:ascii="Courier New" w:hAnsi="Courier New" w:cs="Courier New" w:hint="default"/>
        <w:sz w:val="24"/>
      </w:rPr>
    </w:lvl>
    <w:lvl w:ilvl="2" w:tplc="04090001">
      <w:start w:val="1"/>
      <w:numFmt w:val="bullet"/>
      <w:lvlText w:val=""/>
      <w:lvlJc w:val="left"/>
      <w:pPr>
        <w:ind w:left="360" w:hanging="360"/>
      </w:pPr>
      <w:rPr>
        <w:rFonts w:ascii="Symbol" w:hAnsi="Symbol" w:hint="default"/>
      </w:rPr>
    </w:lvl>
    <w:lvl w:ilvl="3" w:tplc="FFFFFFFF">
      <w:start w:val="1"/>
      <w:numFmt w:val="bullet"/>
      <w:lvlText w:val=""/>
      <w:lvlJc w:val="left"/>
      <w:pPr>
        <w:tabs>
          <w:tab w:val="num" w:pos="1080"/>
        </w:tabs>
        <w:ind w:left="1080" w:hanging="360"/>
      </w:pPr>
      <w:rPr>
        <w:rFonts w:ascii="Symbol" w:hAnsi="Symbol" w:hint="default"/>
      </w:rPr>
    </w:lvl>
    <w:lvl w:ilvl="4" w:tplc="FFFFFFFF">
      <w:start w:val="1"/>
      <w:numFmt w:val="bullet"/>
      <w:lvlText w:val="o"/>
      <w:lvlJc w:val="left"/>
      <w:pPr>
        <w:tabs>
          <w:tab w:val="num" w:pos="1800"/>
        </w:tabs>
        <w:ind w:left="1800" w:hanging="360"/>
      </w:pPr>
      <w:rPr>
        <w:rFonts w:ascii="Courier New" w:hAnsi="Courier New" w:cs="Times New Roman" w:hint="default"/>
      </w:rPr>
    </w:lvl>
    <w:lvl w:ilvl="5" w:tplc="FFFFFFFF">
      <w:start w:val="1"/>
      <w:numFmt w:val="bullet"/>
      <w:lvlText w:val=""/>
      <w:lvlJc w:val="left"/>
      <w:pPr>
        <w:tabs>
          <w:tab w:val="num" w:pos="2520"/>
        </w:tabs>
        <w:ind w:left="2520" w:hanging="360"/>
      </w:pPr>
      <w:rPr>
        <w:rFonts w:ascii="Wingdings" w:hAnsi="Wingdings" w:hint="default"/>
      </w:rPr>
    </w:lvl>
    <w:lvl w:ilvl="6" w:tplc="FFFFFFFF">
      <w:start w:val="1"/>
      <w:numFmt w:val="bullet"/>
      <w:lvlText w:val=""/>
      <w:lvlJc w:val="left"/>
      <w:pPr>
        <w:tabs>
          <w:tab w:val="num" w:pos="3240"/>
        </w:tabs>
        <w:ind w:left="3240" w:hanging="360"/>
      </w:pPr>
      <w:rPr>
        <w:rFonts w:ascii="Symbol" w:hAnsi="Symbol" w:hint="default"/>
      </w:rPr>
    </w:lvl>
    <w:lvl w:ilvl="7" w:tplc="FFFFFFFF">
      <w:start w:val="1"/>
      <w:numFmt w:val="bullet"/>
      <w:lvlText w:val="o"/>
      <w:lvlJc w:val="left"/>
      <w:pPr>
        <w:tabs>
          <w:tab w:val="num" w:pos="3960"/>
        </w:tabs>
        <w:ind w:left="3960" w:hanging="360"/>
      </w:pPr>
      <w:rPr>
        <w:rFonts w:ascii="Courier New" w:hAnsi="Courier New" w:cs="Times New Roman" w:hint="default"/>
      </w:rPr>
    </w:lvl>
    <w:lvl w:ilvl="8" w:tplc="FFFFFFFF">
      <w:start w:val="1"/>
      <w:numFmt w:val="bullet"/>
      <w:lvlText w:val=""/>
      <w:lvlJc w:val="left"/>
      <w:pPr>
        <w:tabs>
          <w:tab w:val="num" w:pos="4680"/>
        </w:tabs>
        <w:ind w:left="4680" w:hanging="360"/>
      </w:pPr>
      <w:rPr>
        <w:rFonts w:ascii="Wingdings" w:hAnsi="Wingdings" w:hint="default"/>
      </w:rPr>
    </w:lvl>
  </w:abstractNum>
  <w:abstractNum w:abstractNumId="28" w15:restartNumberingAfterBreak="0">
    <w:nsid w:val="39110415"/>
    <w:multiLevelType w:val="hybridMultilevel"/>
    <w:tmpl w:val="C2D88824"/>
    <w:lvl w:ilvl="0" w:tplc="FFFFFFFF">
      <w:start w:val="1"/>
      <w:numFmt w:val="decimal"/>
      <w:lvlText w:val="%1."/>
      <w:lvlJc w:val="left"/>
      <w:pPr>
        <w:tabs>
          <w:tab w:val="num" w:pos="360"/>
        </w:tabs>
        <w:ind w:left="36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3A4E139D"/>
    <w:multiLevelType w:val="hybridMultilevel"/>
    <w:tmpl w:val="E0DA9740"/>
    <w:lvl w:ilvl="0" w:tplc="86D89586">
      <w:start w:val="1"/>
      <w:numFmt w:val="decimal"/>
      <w:lvlText w:val="%1."/>
      <w:lvlJc w:val="left"/>
      <w:pPr>
        <w:tabs>
          <w:tab w:val="num" w:pos="360"/>
        </w:tabs>
        <w:ind w:left="360" w:hanging="360"/>
      </w:pPr>
      <w:rPr>
        <w:rFonts w:cs="Times New Roman"/>
      </w:rPr>
    </w:lvl>
    <w:lvl w:ilvl="1" w:tplc="8C02B4A4">
      <w:start w:val="1"/>
      <w:numFmt w:val="decimal"/>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0" w15:restartNumberingAfterBreak="0">
    <w:nsid w:val="3BA73CC7"/>
    <w:multiLevelType w:val="hybridMultilevel"/>
    <w:tmpl w:val="7DA6B952"/>
    <w:lvl w:ilvl="0" w:tplc="04090001">
      <w:start w:val="1"/>
      <w:numFmt w:val="bullet"/>
      <w:lvlText w:val=""/>
      <w:lvlJc w:val="left"/>
      <w:pPr>
        <w:tabs>
          <w:tab w:val="num" w:pos="447"/>
        </w:tabs>
        <w:ind w:left="447" w:hanging="447"/>
      </w:pPr>
      <w:rPr>
        <w:rFonts w:ascii="Symbol" w:hAnsi="Symbol" w:hint="default"/>
        <w:sz w:val="20"/>
        <w:szCs w:val="20"/>
      </w:rPr>
    </w:lvl>
    <w:lvl w:ilvl="1" w:tplc="FFFFFFFF">
      <w:start w:val="1"/>
      <w:numFmt w:val="bullet"/>
      <w:lvlText w:val="o"/>
      <w:lvlJc w:val="left"/>
      <w:pPr>
        <w:tabs>
          <w:tab w:val="num" w:pos="-360"/>
        </w:tabs>
        <w:ind w:left="-360" w:hanging="360"/>
      </w:pPr>
      <w:rPr>
        <w:rFonts w:ascii="Courier New" w:hAnsi="Courier New" w:cs="Courier New" w:hint="default"/>
        <w:sz w:val="24"/>
      </w:rPr>
    </w:lvl>
    <w:lvl w:ilvl="2" w:tplc="FFFFFFFF">
      <w:start w:val="1"/>
      <w:numFmt w:val="bullet"/>
      <w:lvlText w:val=""/>
      <w:lvlJc w:val="left"/>
      <w:pPr>
        <w:tabs>
          <w:tab w:val="num" w:pos="360"/>
        </w:tabs>
        <w:ind w:left="360" w:hanging="360"/>
      </w:pPr>
      <w:rPr>
        <w:rFonts w:ascii="Wingdings" w:hAnsi="Wingdings" w:hint="default"/>
      </w:rPr>
    </w:lvl>
    <w:lvl w:ilvl="3" w:tplc="FFFFFFFF">
      <w:start w:val="1"/>
      <w:numFmt w:val="bullet"/>
      <w:lvlText w:val=""/>
      <w:lvlJc w:val="left"/>
      <w:pPr>
        <w:tabs>
          <w:tab w:val="num" w:pos="1080"/>
        </w:tabs>
        <w:ind w:left="1080" w:hanging="360"/>
      </w:pPr>
      <w:rPr>
        <w:rFonts w:ascii="Symbol" w:hAnsi="Symbol" w:hint="default"/>
      </w:rPr>
    </w:lvl>
    <w:lvl w:ilvl="4" w:tplc="FFFFFFFF">
      <w:start w:val="1"/>
      <w:numFmt w:val="bullet"/>
      <w:lvlText w:val="o"/>
      <w:lvlJc w:val="left"/>
      <w:pPr>
        <w:tabs>
          <w:tab w:val="num" w:pos="1800"/>
        </w:tabs>
        <w:ind w:left="1800" w:hanging="360"/>
      </w:pPr>
      <w:rPr>
        <w:rFonts w:ascii="Courier New" w:hAnsi="Courier New" w:cs="Times New Roman" w:hint="default"/>
      </w:rPr>
    </w:lvl>
    <w:lvl w:ilvl="5" w:tplc="FFFFFFFF">
      <w:start w:val="1"/>
      <w:numFmt w:val="bullet"/>
      <w:lvlText w:val=""/>
      <w:lvlJc w:val="left"/>
      <w:pPr>
        <w:tabs>
          <w:tab w:val="num" w:pos="2520"/>
        </w:tabs>
        <w:ind w:left="2520" w:hanging="360"/>
      </w:pPr>
      <w:rPr>
        <w:rFonts w:ascii="Wingdings" w:hAnsi="Wingdings" w:hint="default"/>
      </w:rPr>
    </w:lvl>
    <w:lvl w:ilvl="6" w:tplc="FFFFFFFF">
      <w:start w:val="1"/>
      <w:numFmt w:val="bullet"/>
      <w:lvlText w:val=""/>
      <w:lvlJc w:val="left"/>
      <w:pPr>
        <w:tabs>
          <w:tab w:val="num" w:pos="3240"/>
        </w:tabs>
        <w:ind w:left="3240" w:hanging="360"/>
      </w:pPr>
      <w:rPr>
        <w:rFonts w:ascii="Symbol" w:hAnsi="Symbol" w:hint="default"/>
      </w:rPr>
    </w:lvl>
    <w:lvl w:ilvl="7" w:tplc="FFFFFFFF">
      <w:start w:val="1"/>
      <w:numFmt w:val="bullet"/>
      <w:lvlText w:val="o"/>
      <w:lvlJc w:val="left"/>
      <w:pPr>
        <w:tabs>
          <w:tab w:val="num" w:pos="3960"/>
        </w:tabs>
        <w:ind w:left="3960" w:hanging="360"/>
      </w:pPr>
      <w:rPr>
        <w:rFonts w:ascii="Courier New" w:hAnsi="Courier New" w:cs="Times New Roman" w:hint="default"/>
      </w:rPr>
    </w:lvl>
    <w:lvl w:ilvl="8" w:tplc="FFFFFFFF">
      <w:start w:val="1"/>
      <w:numFmt w:val="bullet"/>
      <w:lvlText w:val=""/>
      <w:lvlJc w:val="left"/>
      <w:pPr>
        <w:tabs>
          <w:tab w:val="num" w:pos="4680"/>
        </w:tabs>
        <w:ind w:left="4680" w:hanging="360"/>
      </w:pPr>
      <w:rPr>
        <w:rFonts w:ascii="Wingdings" w:hAnsi="Wingdings" w:hint="default"/>
      </w:rPr>
    </w:lvl>
  </w:abstractNum>
  <w:abstractNum w:abstractNumId="31" w15:restartNumberingAfterBreak="0">
    <w:nsid w:val="42E455CB"/>
    <w:multiLevelType w:val="hybridMultilevel"/>
    <w:tmpl w:val="35E02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4AC3B6A"/>
    <w:multiLevelType w:val="hybridMultilevel"/>
    <w:tmpl w:val="27FC4A04"/>
    <w:lvl w:ilvl="0" w:tplc="04090019">
      <w:start w:val="1"/>
      <w:numFmt w:val="lowerLetter"/>
      <w:lvlText w:val="%1."/>
      <w:lvlJc w:val="left"/>
      <w:pPr>
        <w:ind w:left="162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48610580"/>
    <w:multiLevelType w:val="multilevel"/>
    <w:tmpl w:val="E682B33C"/>
    <w:lvl w:ilvl="0">
      <w:start w:val="1"/>
      <w:numFmt w:val="decimal"/>
      <w:lvlText w:val="%1."/>
      <w:lvlJc w:val="left"/>
      <w:pPr>
        <w:ind w:left="1800" w:hanging="360"/>
      </w:pPr>
      <w:rPr>
        <w:rFonts w:hint="default"/>
      </w:rPr>
    </w:lvl>
    <w:lvl w:ilvl="1">
      <w:start w:val="1"/>
      <w:numFmt w:val="lowerLetter"/>
      <w:lvlText w:val="%2)"/>
      <w:lvlJc w:val="left"/>
      <w:pPr>
        <w:ind w:left="2160" w:hanging="360"/>
      </w:pPr>
      <w:rPr>
        <w:rFonts w:hint="default"/>
      </w:rPr>
    </w:lvl>
    <w:lvl w:ilvl="2">
      <w:start w:val="5"/>
      <w:numFmt w:val="lowerLetter"/>
      <w:lvlText w:val="%3."/>
      <w:lvlJc w:val="left"/>
      <w:pPr>
        <w:ind w:left="162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34" w15:restartNumberingAfterBreak="0">
    <w:nsid w:val="48791DF6"/>
    <w:multiLevelType w:val="hybridMultilevel"/>
    <w:tmpl w:val="448E47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97B4787"/>
    <w:multiLevelType w:val="hybridMultilevel"/>
    <w:tmpl w:val="03E6EA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A513A02"/>
    <w:multiLevelType w:val="hybridMultilevel"/>
    <w:tmpl w:val="70AE2B72"/>
    <w:lvl w:ilvl="0" w:tplc="920A080A">
      <w:start w:val="1"/>
      <w:numFmt w:val="bullet"/>
      <w:lvlText w:val=""/>
      <w:lvlJc w:val="left"/>
      <w:pPr>
        <w:tabs>
          <w:tab w:val="num" w:pos="447"/>
        </w:tabs>
        <w:ind w:left="447" w:hanging="447"/>
      </w:pPr>
      <w:rPr>
        <w:rFonts w:ascii="Symbol" w:hAnsi="Symbol" w:hint="default"/>
        <w:sz w:val="20"/>
        <w:szCs w:val="20"/>
      </w:rPr>
    </w:lvl>
    <w:lvl w:ilvl="1" w:tplc="04090019">
      <w:start w:val="1"/>
      <w:numFmt w:val="bullet"/>
      <w:lvlText w:val="o"/>
      <w:lvlJc w:val="left"/>
      <w:pPr>
        <w:tabs>
          <w:tab w:val="num" w:pos="-360"/>
        </w:tabs>
        <w:ind w:left="-360" w:hanging="360"/>
      </w:pPr>
      <w:rPr>
        <w:rFonts w:ascii="Courier New" w:hAnsi="Courier New" w:cs="Courier New" w:hint="default"/>
        <w:sz w:val="24"/>
      </w:rPr>
    </w:lvl>
    <w:lvl w:ilvl="2" w:tplc="0409001B">
      <w:start w:val="1"/>
      <w:numFmt w:val="bullet"/>
      <w:lvlText w:val=""/>
      <w:lvlJc w:val="left"/>
      <w:pPr>
        <w:tabs>
          <w:tab w:val="num" w:pos="360"/>
        </w:tabs>
        <w:ind w:left="360" w:hanging="360"/>
      </w:pPr>
      <w:rPr>
        <w:rFonts w:ascii="Wingdings" w:hAnsi="Wingdings" w:hint="default"/>
      </w:rPr>
    </w:lvl>
    <w:lvl w:ilvl="3" w:tplc="0409000F">
      <w:start w:val="1"/>
      <w:numFmt w:val="bullet"/>
      <w:lvlText w:val=""/>
      <w:lvlJc w:val="left"/>
      <w:pPr>
        <w:tabs>
          <w:tab w:val="num" w:pos="1080"/>
        </w:tabs>
        <w:ind w:left="1080" w:hanging="360"/>
      </w:pPr>
      <w:rPr>
        <w:rFonts w:ascii="Symbol" w:hAnsi="Symbol" w:hint="default"/>
      </w:rPr>
    </w:lvl>
    <w:lvl w:ilvl="4" w:tplc="04090019">
      <w:start w:val="1"/>
      <w:numFmt w:val="bullet"/>
      <w:lvlText w:val="o"/>
      <w:lvlJc w:val="left"/>
      <w:pPr>
        <w:tabs>
          <w:tab w:val="num" w:pos="1800"/>
        </w:tabs>
        <w:ind w:left="1800" w:hanging="360"/>
      </w:pPr>
      <w:rPr>
        <w:rFonts w:ascii="Courier New" w:hAnsi="Courier New" w:cs="Times New Roman" w:hint="default"/>
      </w:rPr>
    </w:lvl>
    <w:lvl w:ilvl="5" w:tplc="0409001B">
      <w:start w:val="1"/>
      <w:numFmt w:val="bullet"/>
      <w:lvlText w:val=""/>
      <w:lvlJc w:val="left"/>
      <w:pPr>
        <w:tabs>
          <w:tab w:val="num" w:pos="2520"/>
        </w:tabs>
        <w:ind w:left="2520" w:hanging="360"/>
      </w:pPr>
      <w:rPr>
        <w:rFonts w:ascii="Wingdings" w:hAnsi="Wingdings" w:hint="default"/>
      </w:rPr>
    </w:lvl>
    <w:lvl w:ilvl="6" w:tplc="0409000F">
      <w:start w:val="1"/>
      <w:numFmt w:val="bullet"/>
      <w:lvlText w:val=""/>
      <w:lvlJc w:val="left"/>
      <w:pPr>
        <w:tabs>
          <w:tab w:val="num" w:pos="3240"/>
        </w:tabs>
        <w:ind w:left="3240" w:hanging="360"/>
      </w:pPr>
      <w:rPr>
        <w:rFonts w:ascii="Symbol" w:hAnsi="Symbol" w:hint="default"/>
      </w:rPr>
    </w:lvl>
    <w:lvl w:ilvl="7" w:tplc="04090019">
      <w:start w:val="1"/>
      <w:numFmt w:val="bullet"/>
      <w:lvlText w:val="o"/>
      <w:lvlJc w:val="left"/>
      <w:pPr>
        <w:tabs>
          <w:tab w:val="num" w:pos="3960"/>
        </w:tabs>
        <w:ind w:left="3960" w:hanging="360"/>
      </w:pPr>
      <w:rPr>
        <w:rFonts w:ascii="Courier New" w:hAnsi="Courier New" w:cs="Times New Roman" w:hint="default"/>
      </w:rPr>
    </w:lvl>
    <w:lvl w:ilvl="8" w:tplc="0409001B">
      <w:start w:val="1"/>
      <w:numFmt w:val="bullet"/>
      <w:lvlText w:val=""/>
      <w:lvlJc w:val="left"/>
      <w:pPr>
        <w:tabs>
          <w:tab w:val="num" w:pos="4680"/>
        </w:tabs>
        <w:ind w:left="4680" w:hanging="360"/>
      </w:pPr>
      <w:rPr>
        <w:rFonts w:ascii="Wingdings" w:hAnsi="Wingdings" w:hint="default"/>
      </w:rPr>
    </w:lvl>
  </w:abstractNum>
  <w:abstractNum w:abstractNumId="37" w15:restartNumberingAfterBreak="0">
    <w:nsid w:val="4B400E92"/>
    <w:multiLevelType w:val="hybridMultilevel"/>
    <w:tmpl w:val="622E1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C866B1D"/>
    <w:multiLevelType w:val="hybridMultilevel"/>
    <w:tmpl w:val="10C4B58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9" w15:restartNumberingAfterBreak="0">
    <w:nsid w:val="4CE06C37"/>
    <w:multiLevelType w:val="hybridMultilevel"/>
    <w:tmpl w:val="6EA056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4D627045"/>
    <w:multiLevelType w:val="multilevel"/>
    <w:tmpl w:val="21C25CB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1" w15:restartNumberingAfterBreak="0">
    <w:nsid w:val="4F430D79"/>
    <w:multiLevelType w:val="hybridMultilevel"/>
    <w:tmpl w:val="96A81C6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4F507E53"/>
    <w:multiLevelType w:val="hybridMultilevel"/>
    <w:tmpl w:val="2B20B308"/>
    <w:lvl w:ilvl="0" w:tplc="0409000F">
      <w:start w:val="1"/>
      <w:numFmt w:val="decimal"/>
      <w:lvlText w:val="%1."/>
      <w:lvlJc w:val="left"/>
      <w:pPr>
        <w:ind w:left="1260" w:hanging="360"/>
      </w:p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3" w15:restartNumberingAfterBreak="0">
    <w:nsid w:val="510318A9"/>
    <w:multiLevelType w:val="hybridMultilevel"/>
    <w:tmpl w:val="90EC42A4"/>
    <w:lvl w:ilvl="0" w:tplc="87E85992">
      <w:start w:val="1"/>
      <w:numFmt w:val="bullet"/>
      <w:lvlText w:val=""/>
      <w:lvlJc w:val="left"/>
      <w:pPr>
        <w:tabs>
          <w:tab w:val="num" w:pos="360"/>
        </w:tabs>
        <w:ind w:left="360" w:hanging="360"/>
      </w:pPr>
      <w:rPr>
        <w:rFonts w:ascii="Wingdings" w:hAnsi="Wingdings" w:hint="default"/>
        <w:sz w:val="22"/>
        <w:szCs w:val="22"/>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44" w15:restartNumberingAfterBreak="0">
    <w:nsid w:val="52682B42"/>
    <w:multiLevelType w:val="multilevel"/>
    <w:tmpl w:val="21C25CB4"/>
    <w:lvl w:ilvl="0">
      <w:start w:val="1"/>
      <w:numFmt w:val="decimal"/>
      <w:lvlText w:val="%1."/>
      <w:lvlJc w:val="left"/>
      <w:pPr>
        <w:tabs>
          <w:tab w:val="num" w:pos="720"/>
        </w:tabs>
        <w:ind w:left="720" w:hanging="360"/>
      </w:pPr>
      <w:rPr>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5" w15:restartNumberingAfterBreak="0">
    <w:nsid w:val="59322B2A"/>
    <w:multiLevelType w:val="hybridMultilevel"/>
    <w:tmpl w:val="44168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BE079FA"/>
    <w:multiLevelType w:val="multilevel"/>
    <w:tmpl w:val="21C25CB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7" w15:restartNumberingAfterBreak="0">
    <w:nsid w:val="5E495809"/>
    <w:multiLevelType w:val="hybridMultilevel"/>
    <w:tmpl w:val="EE2A46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E4E181B"/>
    <w:multiLevelType w:val="hybridMultilevel"/>
    <w:tmpl w:val="E68E9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EAC2B7C"/>
    <w:multiLevelType w:val="multilevel"/>
    <w:tmpl w:val="F73C4BD6"/>
    <w:lvl w:ilvl="0">
      <w:start w:val="1"/>
      <w:numFmt w:val="decimal"/>
      <w:lvlText w:val="%1."/>
      <w:lvlJc w:val="left"/>
      <w:pPr>
        <w:ind w:left="-1260" w:hanging="360"/>
      </w:pPr>
    </w:lvl>
    <w:lvl w:ilvl="1">
      <w:start w:val="1"/>
      <w:numFmt w:val="lowerLetter"/>
      <w:lvlText w:val="%2)"/>
      <w:lvlJc w:val="left"/>
      <w:pPr>
        <w:ind w:left="-900" w:hanging="360"/>
      </w:pPr>
    </w:lvl>
    <w:lvl w:ilvl="2">
      <w:start w:val="1"/>
      <w:numFmt w:val="decimal"/>
      <w:lvlText w:val="%3."/>
      <w:lvlJc w:val="left"/>
      <w:pPr>
        <w:ind w:left="-540" w:hanging="360"/>
      </w:pPr>
    </w:lvl>
    <w:lvl w:ilvl="3">
      <w:start w:val="1"/>
      <w:numFmt w:val="decimal"/>
      <w:lvlText w:val="(%4)"/>
      <w:lvlJc w:val="left"/>
      <w:pPr>
        <w:ind w:left="-180" w:hanging="360"/>
      </w:pPr>
    </w:lvl>
    <w:lvl w:ilvl="4">
      <w:start w:val="1"/>
      <w:numFmt w:val="lowerLetter"/>
      <w:lvlText w:val="(%5)"/>
      <w:lvlJc w:val="left"/>
      <w:pPr>
        <w:ind w:left="180" w:hanging="360"/>
      </w:pPr>
    </w:lvl>
    <w:lvl w:ilvl="5">
      <w:start w:val="1"/>
      <w:numFmt w:val="lowerRoman"/>
      <w:lvlText w:val="(%6)"/>
      <w:lvlJc w:val="left"/>
      <w:pPr>
        <w:ind w:left="540" w:hanging="360"/>
      </w:pPr>
    </w:lvl>
    <w:lvl w:ilvl="6">
      <w:start w:val="1"/>
      <w:numFmt w:val="decimal"/>
      <w:lvlText w:val="%7."/>
      <w:lvlJc w:val="left"/>
      <w:pPr>
        <w:ind w:left="900" w:hanging="360"/>
      </w:pPr>
    </w:lvl>
    <w:lvl w:ilvl="7">
      <w:start w:val="1"/>
      <w:numFmt w:val="lowerLetter"/>
      <w:lvlText w:val="%8."/>
      <w:lvlJc w:val="left"/>
      <w:pPr>
        <w:ind w:left="1260" w:hanging="360"/>
      </w:pPr>
    </w:lvl>
    <w:lvl w:ilvl="8">
      <w:start w:val="1"/>
      <w:numFmt w:val="lowerRoman"/>
      <w:lvlText w:val="%9."/>
      <w:lvlJc w:val="left"/>
      <w:pPr>
        <w:ind w:left="1620" w:hanging="360"/>
      </w:pPr>
    </w:lvl>
  </w:abstractNum>
  <w:abstractNum w:abstractNumId="50" w15:restartNumberingAfterBreak="0">
    <w:nsid w:val="5EAF3641"/>
    <w:multiLevelType w:val="hybridMultilevel"/>
    <w:tmpl w:val="D1DC68EE"/>
    <w:lvl w:ilvl="0" w:tplc="0409000F">
      <w:start w:val="1"/>
      <w:numFmt w:val="decimal"/>
      <w:lvlText w:val="%1."/>
      <w:lvlJc w:val="left"/>
      <w:pPr>
        <w:tabs>
          <w:tab w:val="num" w:pos="360"/>
        </w:tabs>
        <w:ind w:left="360" w:hanging="360"/>
      </w:pPr>
    </w:lvl>
    <w:lvl w:ilvl="1" w:tplc="C9B26D6A">
      <w:numFmt w:val="decimal"/>
      <w:lvlText w:val=""/>
      <w:lvlJc w:val="left"/>
      <w:pPr>
        <w:tabs>
          <w:tab w:val="num" w:pos="1080"/>
        </w:tabs>
        <w:ind w:left="1080" w:hanging="360"/>
      </w:pPr>
      <w:rPr>
        <w:rFonts w:ascii="Symbol" w:hAnsi="Symbol" w:hint="default"/>
        <w:sz w:val="20"/>
        <w:szCs w:val="20"/>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51" w15:restartNumberingAfterBreak="0">
    <w:nsid w:val="60380FB5"/>
    <w:multiLevelType w:val="hybridMultilevel"/>
    <w:tmpl w:val="762E516C"/>
    <w:lvl w:ilvl="0" w:tplc="04090001">
      <w:start w:val="1"/>
      <w:numFmt w:val="bullet"/>
      <w:lvlText w:val=""/>
      <w:lvlJc w:val="left"/>
      <w:pPr>
        <w:tabs>
          <w:tab w:val="num" w:pos="990"/>
        </w:tabs>
        <w:ind w:left="990" w:hanging="360"/>
      </w:pPr>
      <w:rPr>
        <w:rFonts w:ascii="Symbol" w:hAnsi="Symbol" w:hint="default"/>
        <w:color w:val="auto"/>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52" w15:restartNumberingAfterBreak="0">
    <w:nsid w:val="612933ED"/>
    <w:multiLevelType w:val="hybridMultilevel"/>
    <w:tmpl w:val="0DB40424"/>
    <w:lvl w:ilvl="0" w:tplc="1248B5E6">
      <w:start w:val="1"/>
      <w:numFmt w:val="upperLetter"/>
      <w:lvlText w:val="%1."/>
      <w:lvlJc w:val="left"/>
      <w:pPr>
        <w:tabs>
          <w:tab w:val="num" w:pos="1260"/>
        </w:tabs>
        <w:ind w:left="1260" w:hanging="360"/>
      </w:pPr>
    </w:lvl>
    <w:lvl w:ilvl="1" w:tplc="454CD894">
      <w:start w:val="1"/>
      <w:numFmt w:val="decimal"/>
      <w:lvlText w:val="%2."/>
      <w:lvlJc w:val="left"/>
      <w:pPr>
        <w:tabs>
          <w:tab w:val="num" w:pos="1080"/>
        </w:tabs>
        <w:ind w:left="1080" w:hanging="36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FFFFFFFF">
      <w:start w:val="1"/>
      <w:numFmt w:val="lowerLetter"/>
      <w:lvlText w:val="%3."/>
      <w:lvlJc w:val="lef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53" w15:restartNumberingAfterBreak="0">
    <w:nsid w:val="6348103F"/>
    <w:multiLevelType w:val="hybridMultilevel"/>
    <w:tmpl w:val="5A644068"/>
    <w:lvl w:ilvl="0" w:tplc="AF58360E">
      <w:start w:val="1"/>
      <w:numFmt w:val="decimal"/>
      <w:lvlText w:val="%1."/>
      <w:lvlJc w:val="left"/>
      <w:pPr>
        <w:tabs>
          <w:tab w:val="num" w:pos="360"/>
        </w:tabs>
        <w:ind w:left="36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4" w15:restartNumberingAfterBreak="0">
    <w:nsid w:val="64264613"/>
    <w:multiLevelType w:val="hybridMultilevel"/>
    <w:tmpl w:val="E7D2131C"/>
    <w:lvl w:ilvl="0" w:tplc="04090001">
      <w:start w:val="1"/>
      <w:numFmt w:val="bullet"/>
      <w:lvlText w:val=""/>
      <w:lvlJc w:val="left"/>
      <w:pPr>
        <w:tabs>
          <w:tab w:val="num" w:pos="720"/>
        </w:tabs>
        <w:ind w:left="720" w:hanging="360"/>
      </w:pPr>
      <w:rPr>
        <w:rFonts w:ascii="Symbol" w:hAnsi="Symbol"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55" w15:restartNumberingAfterBreak="0">
    <w:nsid w:val="67770C88"/>
    <w:multiLevelType w:val="hybridMultilevel"/>
    <w:tmpl w:val="EC563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93721D3"/>
    <w:multiLevelType w:val="hybridMultilevel"/>
    <w:tmpl w:val="C1009168"/>
    <w:lvl w:ilvl="0" w:tplc="9ED4BB3E">
      <w:start w:val="1"/>
      <w:numFmt w:val="decimal"/>
      <w:lvlText w:val="%1."/>
      <w:lvlJc w:val="left"/>
      <w:pPr>
        <w:tabs>
          <w:tab w:val="num" w:pos="360"/>
        </w:tabs>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7" w15:restartNumberingAfterBreak="0">
    <w:nsid w:val="699952D0"/>
    <w:multiLevelType w:val="multilevel"/>
    <w:tmpl w:val="F73C4BD6"/>
    <w:lvl w:ilvl="0">
      <w:start w:val="1"/>
      <w:numFmt w:val="decimal"/>
      <w:lvlText w:val="%1."/>
      <w:lvlJc w:val="left"/>
      <w:pPr>
        <w:ind w:left="1800" w:hanging="360"/>
      </w:pPr>
    </w:lvl>
    <w:lvl w:ilvl="1">
      <w:start w:val="1"/>
      <w:numFmt w:val="lowerLetter"/>
      <w:lvlText w:val="%2)"/>
      <w:lvlJc w:val="left"/>
      <w:pPr>
        <w:ind w:left="2160" w:hanging="360"/>
      </w:pPr>
    </w:lvl>
    <w:lvl w:ilvl="2">
      <w:start w:val="1"/>
      <w:numFmt w:val="decimal"/>
      <w:lvlText w:val="%3."/>
      <w:lvlJc w:val="left"/>
      <w:pPr>
        <w:ind w:left="2520" w:hanging="360"/>
      </w:pPr>
    </w:lvl>
    <w:lvl w:ilvl="3">
      <w:start w:val="1"/>
      <w:numFmt w:val="decimal"/>
      <w:lvlText w:val="(%4)"/>
      <w:lvlJc w:val="left"/>
      <w:pPr>
        <w:ind w:left="2880" w:hanging="360"/>
      </w:pPr>
    </w:lvl>
    <w:lvl w:ilvl="4">
      <w:start w:val="1"/>
      <w:numFmt w:val="lowerLetter"/>
      <w:lvlText w:val="(%5)"/>
      <w:lvlJc w:val="left"/>
      <w:pPr>
        <w:ind w:left="3240" w:hanging="360"/>
      </w:pPr>
    </w:lvl>
    <w:lvl w:ilvl="5">
      <w:start w:val="1"/>
      <w:numFmt w:val="lowerRoman"/>
      <w:lvlText w:val="(%6)"/>
      <w:lvlJc w:val="left"/>
      <w:pPr>
        <w:ind w:left="3600" w:hanging="360"/>
      </w:pPr>
    </w:lvl>
    <w:lvl w:ilvl="6">
      <w:start w:val="1"/>
      <w:numFmt w:val="decimal"/>
      <w:lvlText w:val="%7."/>
      <w:lvlJc w:val="left"/>
      <w:pPr>
        <w:ind w:left="3960" w:hanging="360"/>
      </w:pPr>
    </w:lvl>
    <w:lvl w:ilvl="7">
      <w:start w:val="1"/>
      <w:numFmt w:val="lowerLetter"/>
      <w:lvlText w:val="%8."/>
      <w:lvlJc w:val="left"/>
      <w:pPr>
        <w:ind w:left="4320" w:hanging="360"/>
      </w:pPr>
    </w:lvl>
    <w:lvl w:ilvl="8">
      <w:start w:val="1"/>
      <w:numFmt w:val="lowerRoman"/>
      <w:lvlText w:val="%9."/>
      <w:lvlJc w:val="left"/>
      <w:pPr>
        <w:ind w:left="4680" w:hanging="360"/>
      </w:pPr>
    </w:lvl>
  </w:abstractNum>
  <w:abstractNum w:abstractNumId="58" w15:restartNumberingAfterBreak="0">
    <w:nsid w:val="6B670CBE"/>
    <w:multiLevelType w:val="hybridMultilevel"/>
    <w:tmpl w:val="0EEA6C4E"/>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9" w15:restartNumberingAfterBreak="0">
    <w:nsid w:val="6C1D5235"/>
    <w:multiLevelType w:val="multilevel"/>
    <w:tmpl w:val="74F2F958"/>
    <w:lvl w:ilvl="0">
      <w:start w:val="9"/>
      <w:numFmt w:val="decimal"/>
      <w:lvlText w:val="%1"/>
      <w:lvlJc w:val="left"/>
      <w:pPr>
        <w:ind w:left="489" w:hanging="270"/>
      </w:pPr>
    </w:lvl>
    <w:lvl w:ilvl="1">
      <w:start w:val="1"/>
      <w:numFmt w:val="decimal"/>
      <w:lvlText w:val="%1.%2"/>
      <w:lvlJc w:val="left"/>
      <w:pPr>
        <w:ind w:left="489" w:hanging="270"/>
      </w:pPr>
      <w:rPr>
        <w:b/>
        <w:bCs/>
        <w:w w:val="94"/>
      </w:rPr>
    </w:lvl>
    <w:lvl w:ilvl="2">
      <w:start w:val="1"/>
      <w:numFmt w:val="decimal"/>
      <w:lvlText w:val="%3."/>
      <w:lvlJc w:val="left"/>
      <w:pPr>
        <w:ind w:left="818" w:hanging="347"/>
      </w:pPr>
      <w:rPr>
        <w:spacing w:val="-1"/>
        <w:w w:val="97"/>
      </w:rPr>
    </w:lvl>
    <w:lvl w:ilvl="3">
      <w:numFmt w:val="bullet"/>
      <w:lvlText w:val="•"/>
      <w:lvlJc w:val="left"/>
      <w:pPr>
        <w:ind w:left="880" w:hanging="347"/>
      </w:pPr>
    </w:lvl>
    <w:lvl w:ilvl="4">
      <w:numFmt w:val="bullet"/>
      <w:lvlText w:val="•"/>
      <w:lvlJc w:val="left"/>
      <w:pPr>
        <w:ind w:left="2205" w:hanging="347"/>
      </w:pPr>
    </w:lvl>
    <w:lvl w:ilvl="5">
      <w:numFmt w:val="bullet"/>
      <w:lvlText w:val="•"/>
      <w:lvlJc w:val="left"/>
      <w:pPr>
        <w:ind w:left="3531" w:hanging="347"/>
      </w:pPr>
    </w:lvl>
    <w:lvl w:ilvl="6">
      <w:numFmt w:val="bullet"/>
      <w:lvlText w:val="•"/>
      <w:lvlJc w:val="left"/>
      <w:pPr>
        <w:ind w:left="4857" w:hanging="347"/>
      </w:pPr>
    </w:lvl>
    <w:lvl w:ilvl="7">
      <w:numFmt w:val="bullet"/>
      <w:lvlText w:val="•"/>
      <w:lvlJc w:val="left"/>
      <w:pPr>
        <w:ind w:left="6182" w:hanging="347"/>
      </w:pPr>
    </w:lvl>
    <w:lvl w:ilvl="8">
      <w:numFmt w:val="bullet"/>
      <w:lvlText w:val="•"/>
      <w:lvlJc w:val="left"/>
      <w:pPr>
        <w:ind w:left="7508" w:hanging="347"/>
      </w:pPr>
    </w:lvl>
  </w:abstractNum>
  <w:abstractNum w:abstractNumId="60" w15:restartNumberingAfterBreak="0">
    <w:nsid w:val="6E72582D"/>
    <w:multiLevelType w:val="hybridMultilevel"/>
    <w:tmpl w:val="16D8AE40"/>
    <w:lvl w:ilvl="0" w:tplc="04090003">
      <w:start w:val="1"/>
      <w:numFmt w:val="bullet"/>
      <w:lvlText w:val="o"/>
      <w:lvlJc w:val="left"/>
      <w:pPr>
        <w:tabs>
          <w:tab w:val="num" w:pos="720"/>
        </w:tabs>
        <w:ind w:left="720" w:hanging="360"/>
      </w:pPr>
      <w:rPr>
        <w:rFonts w:ascii="Courier New" w:hAnsi="Courier New" w:cs="Courier New" w:hint="default"/>
        <w:color w:val="auto"/>
        <w:sz w:val="22"/>
      </w:rPr>
    </w:lvl>
    <w:lvl w:ilvl="1" w:tplc="04090003">
      <w:start w:val="1"/>
      <w:numFmt w:val="bullet"/>
      <w:lvlText w:val="o"/>
      <w:lvlJc w:val="left"/>
      <w:pPr>
        <w:tabs>
          <w:tab w:val="num" w:pos="2520"/>
        </w:tabs>
        <w:ind w:left="2520" w:hanging="360"/>
      </w:pPr>
      <w:rPr>
        <w:rFonts w:ascii="Courier New" w:hAnsi="Courier New" w:cs="Times New Roman"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cs="Times New Roman"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cs="Times New Roman"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61" w15:restartNumberingAfterBreak="0">
    <w:nsid w:val="6EF571D6"/>
    <w:multiLevelType w:val="hybridMultilevel"/>
    <w:tmpl w:val="E6504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F1C54CA"/>
    <w:multiLevelType w:val="hybridMultilevel"/>
    <w:tmpl w:val="4192E92E"/>
    <w:lvl w:ilvl="0" w:tplc="FA06628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3" w15:restartNumberingAfterBreak="0">
    <w:nsid w:val="6FD35174"/>
    <w:multiLevelType w:val="multilevel"/>
    <w:tmpl w:val="1F729A8E"/>
    <w:lvl w:ilvl="0">
      <w:start w:val="1"/>
      <w:numFmt w:val="lowerLetter"/>
      <w:lvlText w:val="%1."/>
      <w:lvlJc w:val="left"/>
      <w:pPr>
        <w:ind w:left="1620" w:hanging="360"/>
      </w:pPr>
    </w:lvl>
    <w:lvl w:ilvl="1">
      <w:start w:val="1"/>
      <w:numFmt w:val="lowerLetter"/>
      <w:lvlText w:val="%2)"/>
      <w:lvlJc w:val="left"/>
      <w:pPr>
        <w:ind w:left="1980" w:hanging="360"/>
      </w:pPr>
    </w:lvl>
    <w:lvl w:ilvl="2">
      <w:start w:val="1"/>
      <w:numFmt w:val="decimal"/>
      <w:lvlText w:val="%3."/>
      <w:lvlJc w:val="left"/>
      <w:pPr>
        <w:ind w:left="2340" w:hanging="360"/>
      </w:pPr>
    </w:lvl>
    <w:lvl w:ilvl="3">
      <w:start w:val="1"/>
      <w:numFmt w:val="decimal"/>
      <w:lvlText w:val="(%4)"/>
      <w:lvlJc w:val="left"/>
      <w:pPr>
        <w:ind w:left="2700" w:hanging="360"/>
      </w:pPr>
    </w:lvl>
    <w:lvl w:ilvl="4">
      <w:start w:val="1"/>
      <w:numFmt w:val="lowerLetter"/>
      <w:lvlText w:val="(%5)"/>
      <w:lvlJc w:val="left"/>
      <w:pPr>
        <w:ind w:left="3060" w:hanging="360"/>
      </w:pPr>
    </w:lvl>
    <w:lvl w:ilvl="5">
      <w:start w:val="1"/>
      <w:numFmt w:val="lowerRoman"/>
      <w:lvlText w:val="(%6)"/>
      <w:lvlJc w:val="left"/>
      <w:pPr>
        <w:ind w:left="3420" w:hanging="360"/>
      </w:pPr>
    </w:lvl>
    <w:lvl w:ilvl="6">
      <w:start w:val="1"/>
      <w:numFmt w:val="decimal"/>
      <w:lvlText w:val="%7."/>
      <w:lvlJc w:val="left"/>
      <w:pPr>
        <w:ind w:left="3780" w:hanging="360"/>
      </w:pPr>
    </w:lvl>
    <w:lvl w:ilvl="7">
      <w:start w:val="1"/>
      <w:numFmt w:val="lowerLetter"/>
      <w:lvlText w:val="%8."/>
      <w:lvlJc w:val="left"/>
      <w:pPr>
        <w:ind w:left="4140" w:hanging="360"/>
      </w:pPr>
    </w:lvl>
    <w:lvl w:ilvl="8">
      <w:start w:val="1"/>
      <w:numFmt w:val="lowerRoman"/>
      <w:lvlText w:val="%9."/>
      <w:lvlJc w:val="left"/>
      <w:pPr>
        <w:ind w:left="4500" w:hanging="360"/>
      </w:pPr>
    </w:lvl>
  </w:abstractNum>
  <w:abstractNum w:abstractNumId="64" w15:restartNumberingAfterBreak="0">
    <w:nsid w:val="709A10CA"/>
    <w:multiLevelType w:val="hybridMultilevel"/>
    <w:tmpl w:val="E8C0C3C4"/>
    <w:lvl w:ilvl="0" w:tplc="FFFFFFFF">
      <w:start w:val="1"/>
      <w:numFmt w:val="lowerLetter"/>
      <w:lvlText w:val="(%1)"/>
      <w:lvlJc w:val="left"/>
      <w:pPr>
        <w:ind w:left="1080" w:hanging="360"/>
      </w:pPr>
      <w:rPr>
        <w:b w:val="0"/>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5" w15:restartNumberingAfterBreak="0">
    <w:nsid w:val="73B71703"/>
    <w:multiLevelType w:val="hybridMultilevel"/>
    <w:tmpl w:val="3B1622D0"/>
    <w:lvl w:ilvl="0" w:tplc="FFFFFFFF">
      <w:start w:val="1"/>
      <w:numFmt w:val="decimal"/>
      <w:lvlText w:val="%1."/>
      <w:lvlJc w:val="left"/>
      <w:pPr>
        <w:tabs>
          <w:tab w:val="num" w:pos="360"/>
        </w:tabs>
        <w:ind w:left="360" w:hanging="360"/>
      </w:pPr>
      <w:rPr>
        <w:b/>
        <w:bCs/>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6" w15:restartNumberingAfterBreak="0">
    <w:nsid w:val="74361E97"/>
    <w:multiLevelType w:val="hybridMultilevel"/>
    <w:tmpl w:val="6510B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4CF6C00"/>
    <w:multiLevelType w:val="hybridMultilevel"/>
    <w:tmpl w:val="340ACA3E"/>
    <w:lvl w:ilvl="0" w:tplc="56240DAE">
      <w:start w:val="8"/>
      <w:numFmt w:val="decimal"/>
      <w:lvlText w:val="%1."/>
      <w:lvlJc w:val="left"/>
      <w:pPr>
        <w:tabs>
          <w:tab w:val="num" w:pos="360"/>
        </w:tabs>
        <w:ind w:left="360" w:hanging="360"/>
      </w:pPr>
      <w:rPr>
        <w:rFonts w:cs="Times New Roman"/>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8" w15:restartNumberingAfterBreak="0">
    <w:nsid w:val="7576112D"/>
    <w:multiLevelType w:val="hybridMultilevel"/>
    <w:tmpl w:val="53AAF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5EA67FC"/>
    <w:multiLevelType w:val="hybridMultilevel"/>
    <w:tmpl w:val="0E66C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6457AAB"/>
    <w:multiLevelType w:val="hybridMultilevel"/>
    <w:tmpl w:val="8C1A63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1" w15:restartNumberingAfterBreak="0">
    <w:nsid w:val="777E5E87"/>
    <w:multiLevelType w:val="hybridMultilevel"/>
    <w:tmpl w:val="FFFFFFFF"/>
    <w:styleLink w:val="ImportedStyle3"/>
    <w:lvl w:ilvl="0" w:tplc="398C0D48">
      <w:start w:val="1"/>
      <w:numFmt w:val="lowerLetter"/>
      <w:lvlText w:val="%1)"/>
      <w:lvlJc w:val="left"/>
      <w:rPr>
        <w:rFonts w:hAnsi="Arial Unicode MS" w:cs="Times New Roman"/>
        <w:i/>
        <w:i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DBE0DE9C">
      <w:start w:val="1"/>
      <w:numFmt w:val="lowerLetter"/>
      <w:lvlText w:val="%2."/>
      <w:lvlJc w:val="left"/>
      <w:rPr>
        <w:rFonts w:hAnsi="Arial Unicode MS" w:cs="Times New Roman"/>
        <w:i/>
        <w:i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2" w:tplc="BC848ED2">
      <w:start w:val="1"/>
      <w:numFmt w:val="lowerRoman"/>
      <w:lvlText w:val="%3."/>
      <w:lvlJc w:val="left"/>
      <w:rPr>
        <w:rFonts w:hAnsi="Arial Unicode MS" w:cs="Times New Roman"/>
        <w:i/>
        <w:i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3" w:tplc="830CE59A">
      <w:start w:val="1"/>
      <w:numFmt w:val="decimal"/>
      <w:lvlText w:val="%4."/>
      <w:lvlJc w:val="left"/>
      <w:rPr>
        <w:rFonts w:hAnsi="Arial Unicode MS" w:cs="Times New Roman"/>
        <w:i/>
        <w:i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4" w:tplc="CB062906">
      <w:start w:val="1"/>
      <w:numFmt w:val="lowerLetter"/>
      <w:lvlText w:val="%5."/>
      <w:lvlJc w:val="left"/>
      <w:rPr>
        <w:rFonts w:hAnsi="Arial Unicode MS" w:cs="Times New Roman"/>
        <w:i/>
        <w:i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5" w:tplc="128A88B6">
      <w:start w:val="1"/>
      <w:numFmt w:val="lowerRoman"/>
      <w:lvlText w:val="%6."/>
      <w:lvlJc w:val="left"/>
      <w:rPr>
        <w:rFonts w:hAnsi="Arial Unicode MS" w:cs="Times New Roman"/>
        <w:i/>
        <w:i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tplc="510A70BA">
      <w:start w:val="1"/>
      <w:numFmt w:val="decimal"/>
      <w:lvlText w:val="%7."/>
      <w:lvlJc w:val="left"/>
      <w:rPr>
        <w:rFonts w:hAnsi="Arial Unicode MS" w:cs="Times New Roman"/>
        <w:i/>
        <w:i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tplc="2CD2DEA4">
      <w:start w:val="1"/>
      <w:numFmt w:val="lowerLetter"/>
      <w:lvlText w:val="%8."/>
      <w:lvlJc w:val="left"/>
      <w:rPr>
        <w:rFonts w:hAnsi="Arial Unicode MS" w:cs="Times New Roman"/>
        <w:i/>
        <w:i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tplc="F5A20F28">
      <w:start w:val="1"/>
      <w:numFmt w:val="lowerRoman"/>
      <w:lvlText w:val="%9."/>
      <w:lvlJc w:val="left"/>
      <w:rPr>
        <w:rFonts w:hAnsi="Arial Unicode MS" w:cs="Times New Roman"/>
        <w:i/>
        <w:i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2" w15:restartNumberingAfterBreak="0">
    <w:nsid w:val="7BEB32FA"/>
    <w:multiLevelType w:val="hybridMultilevel"/>
    <w:tmpl w:val="CF8250AA"/>
    <w:lvl w:ilvl="0" w:tplc="04090003">
      <w:start w:val="1"/>
      <w:numFmt w:val="bullet"/>
      <w:lvlText w:val="o"/>
      <w:lvlJc w:val="left"/>
      <w:pPr>
        <w:tabs>
          <w:tab w:val="num" w:pos="720"/>
        </w:tabs>
        <w:ind w:left="720" w:hanging="360"/>
      </w:pPr>
      <w:rPr>
        <w:rFonts w:ascii="Courier New" w:hAnsi="Courier New" w:cs="Courier New"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3" w15:restartNumberingAfterBreak="0">
    <w:nsid w:val="7C023DBA"/>
    <w:multiLevelType w:val="hybridMultilevel"/>
    <w:tmpl w:val="A67C719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176455726">
    <w:abstractNumId w:val="16"/>
  </w:num>
  <w:num w:numId="2" w16cid:durableId="373114280">
    <w:abstractNumId w:val="59"/>
    <w:lvlOverride w:ilvl="0">
      <w:startOverride w:val="9"/>
    </w:lvlOverride>
    <w:lvlOverride w:ilvl="1">
      <w:startOverride w:val="1"/>
    </w:lvlOverride>
    <w:lvlOverride w:ilvl="2">
      <w:startOverride w:val="1"/>
    </w:lvlOverride>
    <w:lvlOverride w:ilvl="3"/>
    <w:lvlOverride w:ilvl="4"/>
    <w:lvlOverride w:ilvl="5"/>
    <w:lvlOverride w:ilvl="6"/>
    <w:lvlOverride w:ilvl="7"/>
    <w:lvlOverride w:ilvl="8"/>
  </w:num>
  <w:num w:numId="3" w16cid:durableId="1513370718">
    <w:abstractNumId w:val="19"/>
  </w:num>
  <w:num w:numId="4" w16cid:durableId="4746105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73464091">
    <w:abstractNumId w:val="9"/>
  </w:num>
  <w:num w:numId="6" w16cid:durableId="1385912674">
    <w:abstractNumId w:val="17"/>
  </w:num>
  <w:num w:numId="7" w16cid:durableId="206197397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75073257">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34328290">
    <w:abstractNumId w:val="6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96025712">
    <w:abstractNumId w:val="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84137055">
    <w:abstractNumId w:val="60"/>
  </w:num>
  <w:num w:numId="12" w16cid:durableId="163374865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0607368">
    <w:abstractNumId w:val="65"/>
  </w:num>
  <w:num w:numId="14" w16cid:durableId="1970090438">
    <w:abstractNumId w:val="47"/>
  </w:num>
  <w:num w:numId="15" w16cid:durableId="1179195315">
    <w:abstractNumId w:val="28"/>
  </w:num>
  <w:num w:numId="16" w16cid:durableId="1476725507">
    <w:abstractNumId w:val="61"/>
  </w:num>
  <w:num w:numId="17" w16cid:durableId="480930154">
    <w:abstractNumId w:val="69"/>
  </w:num>
  <w:num w:numId="18" w16cid:durableId="1661233538">
    <w:abstractNumId w:val="45"/>
  </w:num>
  <w:num w:numId="19" w16cid:durableId="1589390685">
    <w:abstractNumId w:val="53"/>
  </w:num>
  <w:num w:numId="20" w16cid:durableId="1915121593">
    <w:abstractNumId w:val="68"/>
  </w:num>
  <w:num w:numId="21" w16cid:durableId="1467818620">
    <w:abstractNumId w:val="37"/>
  </w:num>
  <w:num w:numId="22" w16cid:durableId="519052304">
    <w:abstractNumId w:val="66"/>
  </w:num>
  <w:num w:numId="23" w16cid:durableId="1358237088">
    <w:abstractNumId w:val="55"/>
  </w:num>
  <w:num w:numId="24" w16cid:durableId="1524440275">
    <w:abstractNumId w:val="48"/>
  </w:num>
  <w:num w:numId="25" w16cid:durableId="188497849">
    <w:abstractNumId w:val="18"/>
  </w:num>
  <w:num w:numId="26" w16cid:durableId="1998992326">
    <w:abstractNumId w:val="5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91946169">
    <w:abstractNumId w:val="7"/>
  </w:num>
  <w:num w:numId="28" w16cid:durableId="98870768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66945766">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129078977">
    <w:abstractNumId w:val="33"/>
    <w:lvlOverride w:ilvl="0">
      <w:startOverride w:val="1"/>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48769307">
    <w:abstractNumId w:val="57"/>
  </w:num>
  <w:num w:numId="32" w16cid:durableId="1868518878">
    <w:abstractNumId w:val="71"/>
  </w:num>
  <w:num w:numId="33" w16cid:durableId="1819876986">
    <w:abstractNumId w:val="5"/>
  </w:num>
  <w:num w:numId="34" w16cid:durableId="310407786">
    <w:abstractNumId w:val="22"/>
  </w:num>
  <w:num w:numId="35" w16cid:durableId="1431663248">
    <w:abstractNumId w:val="43"/>
  </w:num>
  <w:num w:numId="36" w16cid:durableId="1666855912">
    <w:abstractNumId w:val="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683628979">
    <w:abstractNumId w:val="13"/>
  </w:num>
  <w:num w:numId="38" w16cid:durableId="967777769">
    <w:abstractNumId w:val="15"/>
  </w:num>
  <w:num w:numId="39" w16cid:durableId="696932069">
    <w:abstractNumId w:val="10"/>
  </w:num>
  <w:num w:numId="40" w16cid:durableId="326056492">
    <w:abstractNumId w:val="7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58483643">
    <w:abstractNumId w:val="51"/>
  </w:num>
  <w:num w:numId="42" w16cid:durableId="814837183">
    <w:abstractNumId w:val="70"/>
  </w:num>
  <w:num w:numId="43" w16cid:durableId="2112432235">
    <w:abstractNumId w:val="0"/>
  </w:num>
  <w:num w:numId="44" w16cid:durableId="1392654307">
    <w:abstractNumId w:val="38"/>
  </w:num>
  <w:num w:numId="45" w16cid:durableId="1413969827">
    <w:abstractNumId w:val="26"/>
  </w:num>
  <w:num w:numId="46" w16cid:durableId="1767073734">
    <w:abstractNumId w:val="58"/>
  </w:num>
  <w:num w:numId="47" w16cid:durableId="1636836472">
    <w:abstractNumId w:val="25"/>
  </w:num>
  <w:num w:numId="48" w16cid:durableId="1977447529">
    <w:abstractNumId w:val="36"/>
  </w:num>
  <w:num w:numId="49" w16cid:durableId="977150937">
    <w:abstractNumId w:val="50"/>
  </w:num>
  <w:num w:numId="50" w16cid:durableId="1655065383">
    <w:abstractNumId w:val="49"/>
  </w:num>
  <w:num w:numId="51" w16cid:durableId="412431433">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519663033">
    <w:abstractNumId w:val="8"/>
  </w:num>
  <w:num w:numId="53" w16cid:durableId="2034990423">
    <w:abstractNumId w:val="31"/>
  </w:num>
  <w:num w:numId="54" w16cid:durableId="1445808785">
    <w:abstractNumId w:val="12"/>
  </w:num>
  <w:num w:numId="55" w16cid:durableId="1390500182">
    <w:abstractNumId w:val="24"/>
  </w:num>
  <w:num w:numId="56" w16cid:durableId="2118329603">
    <w:abstractNumId w:val="11"/>
  </w:num>
  <w:num w:numId="57" w16cid:durableId="273244841">
    <w:abstractNumId w:val="4"/>
  </w:num>
  <w:num w:numId="58" w16cid:durableId="721100976">
    <w:abstractNumId w:val="34"/>
  </w:num>
  <w:num w:numId="59" w16cid:durableId="277567883">
    <w:abstractNumId w:val="40"/>
  </w:num>
  <w:num w:numId="60" w16cid:durableId="1810317800">
    <w:abstractNumId w:val="23"/>
  </w:num>
  <w:num w:numId="61" w16cid:durableId="387802742">
    <w:abstractNumId w:val="44"/>
  </w:num>
  <w:num w:numId="62" w16cid:durableId="44984687">
    <w:abstractNumId w:val="3"/>
  </w:num>
  <w:num w:numId="63" w16cid:durableId="43143808">
    <w:abstractNumId w:val="42"/>
  </w:num>
  <w:num w:numId="64" w16cid:durableId="1145972211">
    <w:abstractNumId w:val="73"/>
  </w:num>
  <w:num w:numId="65" w16cid:durableId="606887922">
    <w:abstractNumId w:val="46"/>
  </w:num>
  <w:num w:numId="66" w16cid:durableId="436364560">
    <w:abstractNumId w:val="1"/>
  </w:num>
  <w:num w:numId="67" w16cid:durableId="1641114217">
    <w:abstractNumId w:val="21"/>
  </w:num>
  <w:num w:numId="68" w16cid:durableId="86079896">
    <w:abstractNumId w:val="6"/>
  </w:num>
  <w:num w:numId="69" w16cid:durableId="1706561674">
    <w:abstractNumId w:val="64"/>
  </w:num>
  <w:num w:numId="70" w16cid:durableId="1661158225">
    <w:abstractNumId w:val="35"/>
  </w:num>
  <w:num w:numId="71" w16cid:durableId="1988166816">
    <w:abstractNumId w:val="20"/>
  </w:num>
  <w:num w:numId="72" w16cid:durableId="469203811">
    <w:abstractNumId w:val="41"/>
  </w:num>
  <w:num w:numId="73" w16cid:durableId="291525748">
    <w:abstractNumId w:val="2"/>
  </w:num>
  <w:num w:numId="74" w16cid:durableId="209608492">
    <w:abstractNumId w:val="54"/>
  </w:num>
  <w:num w:numId="75" w16cid:durableId="729961618">
    <w:abstractNumId w:val="27"/>
  </w:num>
  <w:num w:numId="76" w16cid:durableId="1370716276">
    <w:abstractNumId w:val="30"/>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C56"/>
    <w:rsid w:val="00010CD5"/>
    <w:rsid w:val="0001268A"/>
    <w:rsid w:val="000250B6"/>
    <w:rsid w:val="00056492"/>
    <w:rsid w:val="000616F0"/>
    <w:rsid w:val="00063366"/>
    <w:rsid w:val="000777BA"/>
    <w:rsid w:val="000C5B6B"/>
    <w:rsid w:val="0010084D"/>
    <w:rsid w:val="0010549B"/>
    <w:rsid w:val="00111D67"/>
    <w:rsid w:val="001705A3"/>
    <w:rsid w:val="0019728F"/>
    <w:rsid w:val="001A14AF"/>
    <w:rsid w:val="001C6236"/>
    <w:rsid w:val="00216331"/>
    <w:rsid w:val="00220AEF"/>
    <w:rsid w:val="002D00C9"/>
    <w:rsid w:val="002F5803"/>
    <w:rsid w:val="00330A88"/>
    <w:rsid w:val="00345E36"/>
    <w:rsid w:val="003723E9"/>
    <w:rsid w:val="00380A0F"/>
    <w:rsid w:val="003C3B61"/>
    <w:rsid w:val="003D2441"/>
    <w:rsid w:val="003E3532"/>
    <w:rsid w:val="00407CF7"/>
    <w:rsid w:val="00415454"/>
    <w:rsid w:val="0047558E"/>
    <w:rsid w:val="00477F45"/>
    <w:rsid w:val="004B74EB"/>
    <w:rsid w:val="00526EDD"/>
    <w:rsid w:val="00563C8F"/>
    <w:rsid w:val="00586D62"/>
    <w:rsid w:val="005C1818"/>
    <w:rsid w:val="005D348D"/>
    <w:rsid w:val="005E75E8"/>
    <w:rsid w:val="00613A7E"/>
    <w:rsid w:val="00641CB7"/>
    <w:rsid w:val="006635B9"/>
    <w:rsid w:val="00665215"/>
    <w:rsid w:val="006C312C"/>
    <w:rsid w:val="006C6959"/>
    <w:rsid w:val="00747B59"/>
    <w:rsid w:val="00751693"/>
    <w:rsid w:val="00761234"/>
    <w:rsid w:val="007E7769"/>
    <w:rsid w:val="007F1875"/>
    <w:rsid w:val="00846E10"/>
    <w:rsid w:val="008D7990"/>
    <w:rsid w:val="00910371"/>
    <w:rsid w:val="0091745D"/>
    <w:rsid w:val="00947F18"/>
    <w:rsid w:val="00956E06"/>
    <w:rsid w:val="009F26B4"/>
    <w:rsid w:val="00A37D9C"/>
    <w:rsid w:val="00A40580"/>
    <w:rsid w:val="00A62B7A"/>
    <w:rsid w:val="00A63217"/>
    <w:rsid w:val="00AA5243"/>
    <w:rsid w:val="00AB00AD"/>
    <w:rsid w:val="00AF21B4"/>
    <w:rsid w:val="00BF1245"/>
    <w:rsid w:val="00BF25C7"/>
    <w:rsid w:val="00C11169"/>
    <w:rsid w:val="00C32A32"/>
    <w:rsid w:val="00CA6F81"/>
    <w:rsid w:val="00CD55A7"/>
    <w:rsid w:val="00D12119"/>
    <w:rsid w:val="00D336C8"/>
    <w:rsid w:val="00D40C56"/>
    <w:rsid w:val="00D53C2D"/>
    <w:rsid w:val="00E15BB1"/>
    <w:rsid w:val="00E264AC"/>
    <w:rsid w:val="00E279A0"/>
    <w:rsid w:val="00E31250"/>
    <w:rsid w:val="00E658CF"/>
    <w:rsid w:val="00EC752E"/>
    <w:rsid w:val="00F12E2A"/>
    <w:rsid w:val="00F476B0"/>
    <w:rsid w:val="00F5455F"/>
    <w:rsid w:val="00F55A6C"/>
    <w:rsid w:val="00FA0CE3"/>
    <w:rsid w:val="00FA2395"/>
    <w:rsid w:val="00FA38A8"/>
    <w:rsid w:val="00FF39F2"/>
    <w:rsid w:val="00FF47E6"/>
    <w:rsid w:val="2D74DEFB"/>
    <w:rsid w:val="38B48CF1"/>
    <w:rsid w:val="5A61B996"/>
    <w:rsid w:val="61B42102"/>
    <w:rsid w:val="640B59A1"/>
    <w:rsid w:val="6A9A4C12"/>
    <w:rsid w:val="7EBD18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AD756E"/>
  <w15:chartTrackingRefBased/>
  <w15:docId w15:val="{8E4AF659-FBCB-4D29-B801-FB94438E6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0C56"/>
    <w:pPr>
      <w:spacing w:after="0" w:line="240" w:lineRule="auto"/>
      <w:jc w:val="both"/>
    </w:pPr>
    <w:rPr>
      <w:rFonts w:ascii="Cambria" w:eastAsia="Times New Roman" w:hAnsi="Cambria" w:cs="Times New Roman"/>
      <w:kern w:val="0"/>
      <w:sz w:val="24"/>
      <w:szCs w:val="20"/>
      <w14:ligatures w14:val="none"/>
    </w:rPr>
  </w:style>
  <w:style w:type="paragraph" w:styleId="Heading1">
    <w:name w:val="heading 1"/>
    <w:basedOn w:val="Normal"/>
    <w:next w:val="Normal"/>
    <w:link w:val="Heading1Char"/>
    <w:autoRedefine/>
    <w:uiPriority w:val="9"/>
    <w:qFormat/>
    <w:rsid w:val="000616F0"/>
    <w:pPr>
      <w:keepNext/>
      <w:keepLines/>
      <w:jc w:val="left"/>
      <w:outlineLvl w:val="0"/>
    </w:pPr>
    <w:rPr>
      <w:rFonts w:ascii="Calibri" w:eastAsia="Calibri" w:hAnsi="Calibri" w:cstheme="majorBidi"/>
      <w:b/>
      <w:bCs/>
      <w:iCs/>
      <w:color w:val="01426A"/>
      <w:w w:val="105"/>
      <w:sz w:val="32"/>
      <w:szCs w:val="32"/>
    </w:rPr>
  </w:style>
  <w:style w:type="paragraph" w:styleId="Heading2">
    <w:name w:val="heading 2"/>
    <w:basedOn w:val="Normal"/>
    <w:next w:val="Normal"/>
    <w:link w:val="Heading2Char"/>
    <w:uiPriority w:val="9"/>
    <w:unhideWhenUsed/>
    <w:qFormat/>
    <w:rsid w:val="00D40C5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D40C56"/>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16F0"/>
    <w:rPr>
      <w:rFonts w:ascii="Calibri" w:eastAsia="Calibri" w:hAnsi="Calibri" w:cstheme="majorBidi"/>
      <w:b/>
      <w:bCs/>
      <w:iCs/>
      <w:color w:val="01426A"/>
      <w:w w:val="105"/>
      <w:kern w:val="0"/>
      <w:sz w:val="32"/>
      <w:szCs w:val="32"/>
      <w14:ligatures w14:val="none"/>
    </w:rPr>
  </w:style>
  <w:style w:type="paragraph" w:styleId="CommentText">
    <w:name w:val="annotation text"/>
    <w:basedOn w:val="Normal"/>
    <w:link w:val="CommentTextChar"/>
    <w:uiPriority w:val="99"/>
    <w:unhideWhenUsed/>
    <w:rsid w:val="00D40C56"/>
    <w:pPr>
      <w:spacing w:after="200"/>
      <w:jc w:val="left"/>
    </w:pPr>
    <w:rPr>
      <w:rFonts w:ascii="Calibri" w:eastAsia="Calibri" w:hAnsi="Calibri"/>
      <w:sz w:val="20"/>
    </w:rPr>
  </w:style>
  <w:style w:type="character" w:customStyle="1" w:styleId="CommentTextChar">
    <w:name w:val="Comment Text Char"/>
    <w:basedOn w:val="DefaultParagraphFont"/>
    <w:link w:val="CommentText"/>
    <w:uiPriority w:val="99"/>
    <w:rsid w:val="00D40C56"/>
    <w:rPr>
      <w:rFonts w:ascii="Calibri" w:eastAsia="Calibri" w:hAnsi="Calibri" w:cs="Times New Roman"/>
      <w:kern w:val="0"/>
      <w:sz w:val="20"/>
      <w:szCs w:val="20"/>
      <w14:ligatures w14:val="none"/>
    </w:rPr>
  </w:style>
  <w:style w:type="character" w:styleId="CommentReference">
    <w:name w:val="annotation reference"/>
    <w:basedOn w:val="DefaultParagraphFont"/>
    <w:uiPriority w:val="99"/>
    <w:semiHidden/>
    <w:unhideWhenUsed/>
    <w:rsid w:val="00D40C56"/>
    <w:rPr>
      <w:sz w:val="16"/>
      <w:szCs w:val="16"/>
    </w:rPr>
  </w:style>
  <w:style w:type="character" w:customStyle="1" w:styleId="Heading2Char">
    <w:name w:val="Heading 2 Char"/>
    <w:basedOn w:val="DefaultParagraphFont"/>
    <w:link w:val="Heading2"/>
    <w:uiPriority w:val="9"/>
    <w:rsid w:val="00D40C56"/>
    <w:rPr>
      <w:rFonts w:asciiTheme="majorHAnsi" w:eastAsiaTheme="majorEastAsia" w:hAnsiTheme="majorHAnsi" w:cstheme="majorBidi"/>
      <w:color w:val="2F5496" w:themeColor="accent1" w:themeShade="BF"/>
      <w:kern w:val="0"/>
      <w:sz w:val="26"/>
      <w:szCs w:val="26"/>
      <w14:ligatures w14:val="none"/>
    </w:rPr>
  </w:style>
  <w:style w:type="character" w:customStyle="1" w:styleId="Heading3Char">
    <w:name w:val="Heading 3 Char"/>
    <w:basedOn w:val="DefaultParagraphFont"/>
    <w:link w:val="Heading3"/>
    <w:uiPriority w:val="9"/>
    <w:semiHidden/>
    <w:rsid w:val="00D40C56"/>
    <w:rPr>
      <w:rFonts w:asciiTheme="majorHAnsi" w:eastAsiaTheme="majorEastAsia" w:hAnsiTheme="majorHAnsi" w:cstheme="majorBidi"/>
      <w:color w:val="1F3763" w:themeColor="accent1" w:themeShade="7F"/>
      <w:kern w:val="0"/>
      <w:sz w:val="24"/>
      <w:szCs w:val="24"/>
      <w14:ligatures w14:val="none"/>
    </w:rPr>
  </w:style>
  <w:style w:type="paragraph" w:styleId="BalloonText">
    <w:name w:val="Balloon Text"/>
    <w:basedOn w:val="Normal"/>
    <w:link w:val="BalloonTextChar"/>
    <w:uiPriority w:val="99"/>
    <w:semiHidden/>
    <w:unhideWhenUsed/>
    <w:rsid w:val="00D40C5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0C56"/>
    <w:rPr>
      <w:rFonts w:ascii="Segoe UI" w:eastAsia="Times New Roman" w:hAnsi="Segoe UI" w:cs="Segoe UI"/>
      <w:kern w:val="0"/>
      <w:sz w:val="18"/>
      <w:szCs w:val="18"/>
      <w14:ligatures w14:val="none"/>
    </w:rPr>
  </w:style>
  <w:style w:type="paragraph" w:styleId="Header">
    <w:name w:val="header"/>
    <w:basedOn w:val="Normal"/>
    <w:link w:val="HeaderChar"/>
    <w:uiPriority w:val="99"/>
    <w:unhideWhenUsed/>
    <w:rsid w:val="00D40C56"/>
    <w:pPr>
      <w:tabs>
        <w:tab w:val="center" w:pos="4680"/>
        <w:tab w:val="right" w:pos="9360"/>
      </w:tabs>
    </w:pPr>
  </w:style>
  <w:style w:type="character" w:customStyle="1" w:styleId="HeaderChar">
    <w:name w:val="Header Char"/>
    <w:basedOn w:val="DefaultParagraphFont"/>
    <w:link w:val="Header"/>
    <w:uiPriority w:val="99"/>
    <w:rsid w:val="00D40C56"/>
    <w:rPr>
      <w:rFonts w:ascii="Cambria" w:eastAsia="Times New Roman" w:hAnsi="Cambria" w:cs="Times New Roman"/>
      <w:kern w:val="0"/>
      <w:sz w:val="24"/>
      <w:szCs w:val="20"/>
      <w14:ligatures w14:val="none"/>
    </w:rPr>
  </w:style>
  <w:style w:type="paragraph" w:styleId="Footer">
    <w:name w:val="footer"/>
    <w:basedOn w:val="Normal"/>
    <w:link w:val="FooterChar"/>
    <w:uiPriority w:val="99"/>
    <w:unhideWhenUsed/>
    <w:rsid w:val="00D40C56"/>
    <w:pPr>
      <w:tabs>
        <w:tab w:val="center" w:pos="4680"/>
        <w:tab w:val="right" w:pos="9360"/>
      </w:tabs>
    </w:pPr>
  </w:style>
  <w:style w:type="character" w:customStyle="1" w:styleId="FooterChar">
    <w:name w:val="Footer Char"/>
    <w:basedOn w:val="DefaultParagraphFont"/>
    <w:link w:val="Footer"/>
    <w:uiPriority w:val="99"/>
    <w:rsid w:val="00D40C56"/>
    <w:rPr>
      <w:rFonts w:ascii="Cambria" w:eastAsia="Times New Roman" w:hAnsi="Cambria" w:cs="Times New Roman"/>
      <w:kern w:val="0"/>
      <w:sz w:val="24"/>
      <w:szCs w:val="20"/>
      <w14:ligatures w14:val="none"/>
    </w:rPr>
  </w:style>
  <w:style w:type="paragraph" w:styleId="BodyText">
    <w:name w:val="Body Text"/>
    <w:basedOn w:val="Normal"/>
    <w:link w:val="BodyTextChar"/>
    <w:unhideWhenUsed/>
    <w:rsid w:val="00D40C56"/>
    <w:pPr>
      <w:spacing w:after="120"/>
    </w:pPr>
    <w:rPr>
      <w:rFonts w:ascii="Times New Roman" w:hAnsi="Times New Roman"/>
    </w:rPr>
  </w:style>
  <w:style w:type="character" w:customStyle="1" w:styleId="BodyTextChar">
    <w:name w:val="Body Text Char"/>
    <w:basedOn w:val="DefaultParagraphFont"/>
    <w:link w:val="BodyText"/>
    <w:rsid w:val="00D40C56"/>
    <w:rPr>
      <w:rFonts w:ascii="Times New Roman" w:eastAsia="Times New Roman" w:hAnsi="Times New Roman" w:cs="Times New Roman"/>
      <w:kern w:val="0"/>
      <w:sz w:val="24"/>
      <w:szCs w:val="20"/>
      <w14:ligatures w14:val="none"/>
    </w:rPr>
  </w:style>
  <w:style w:type="paragraph" w:styleId="TOCHeading">
    <w:name w:val="TOC Heading"/>
    <w:basedOn w:val="Heading1"/>
    <w:next w:val="Normal"/>
    <w:uiPriority w:val="39"/>
    <w:unhideWhenUsed/>
    <w:qFormat/>
    <w:rsid w:val="00D40C56"/>
    <w:pPr>
      <w:spacing w:line="259" w:lineRule="auto"/>
      <w:outlineLvl w:val="9"/>
    </w:pPr>
  </w:style>
  <w:style w:type="paragraph" w:styleId="TOC1">
    <w:name w:val="toc 1"/>
    <w:basedOn w:val="Normal"/>
    <w:next w:val="Normal"/>
    <w:autoRedefine/>
    <w:uiPriority w:val="39"/>
    <w:unhideWhenUsed/>
    <w:rsid w:val="003D2441"/>
    <w:pPr>
      <w:tabs>
        <w:tab w:val="right" w:leader="dot" w:pos="9350"/>
      </w:tabs>
      <w:spacing w:before="40" w:after="40"/>
      <w:jc w:val="center"/>
    </w:pPr>
    <w:rPr>
      <w:rFonts w:asciiTheme="minorHAnsi" w:hAnsiTheme="minorHAnsi" w:cstheme="minorHAnsi"/>
      <w:b/>
      <w:bCs/>
      <w:caps/>
      <w:sz w:val="22"/>
      <w:szCs w:val="22"/>
    </w:rPr>
  </w:style>
  <w:style w:type="character" w:styleId="Hyperlink">
    <w:name w:val="Hyperlink"/>
    <w:basedOn w:val="DefaultParagraphFont"/>
    <w:uiPriority w:val="99"/>
    <w:unhideWhenUsed/>
    <w:rsid w:val="00D40C56"/>
    <w:rPr>
      <w:color w:val="0563C1" w:themeColor="hyperlink"/>
      <w:u w:val="single"/>
    </w:rPr>
  </w:style>
  <w:style w:type="paragraph" w:styleId="Title">
    <w:name w:val="Title"/>
    <w:basedOn w:val="Normal"/>
    <w:next w:val="Normal"/>
    <w:link w:val="TitleChar"/>
    <w:autoRedefine/>
    <w:uiPriority w:val="10"/>
    <w:qFormat/>
    <w:rsid w:val="00F5455F"/>
    <w:pPr>
      <w:contextualSpacing/>
      <w:jc w:val="center"/>
    </w:pPr>
    <w:rPr>
      <w:rFonts w:eastAsiaTheme="majorEastAsia" w:cstheme="minorHAnsi"/>
      <w:b/>
      <w:bCs/>
      <w:color w:val="01426A"/>
      <w:spacing w:val="-10"/>
      <w:kern w:val="28"/>
      <w:sz w:val="44"/>
      <w:szCs w:val="44"/>
    </w:rPr>
  </w:style>
  <w:style w:type="character" w:customStyle="1" w:styleId="TitleChar">
    <w:name w:val="Title Char"/>
    <w:basedOn w:val="DefaultParagraphFont"/>
    <w:link w:val="Title"/>
    <w:uiPriority w:val="10"/>
    <w:rsid w:val="00F5455F"/>
    <w:rPr>
      <w:rFonts w:ascii="Cambria" w:eastAsiaTheme="majorEastAsia" w:hAnsi="Cambria" w:cstheme="minorHAnsi"/>
      <w:b/>
      <w:bCs/>
      <w:color w:val="01426A"/>
      <w:spacing w:val="-10"/>
      <w:kern w:val="28"/>
      <w:sz w:val="44"/>
      <w:szCs w:val="44"/>
      <w14:ligatures w14:val="none"/>
    </w:rPr>
  </w:style>
  <w:style w:type="paragraph" w:customStyle="1" w:styleId="Default">
    <w:name w:val="Default"/>
    <w:rsid w:val="00D40C56"/>
    <w:pPr>
      <w:autoSpaceDE w:val="0"/>
      <w:autoSpaceDN w:val="0"/>
      <w:adjustRightInd w:val="0"/>
      <w:spacing w:after="0" w:line="240" w:lineRule="auto"/>
    </w:pPr>
    <w:rPr>
      <w:rFonts w:ascii="Verdana" w:hAnsi="Verdana" w:cs="Verdana"/>
      <w:color w:val="000000"/>
      <w:kern w:val="0"/>
      <w:sz w:val="24"/>
      <w:szCs w:val="24"/>
      <w14:ligatures w14:val="none"/>
    </w:rPr>
  </w:style>
  <w:style w:type="paragraph" w:styleId="NoSpacing">
    <w:name w:val="No Spacing"/>
    <w:uiPriority w:val="1"/>
    <w:qFormat/>
    <w:rsid w:val="00D40C56"/>
    <w:pPr>
      <w:spacing w:after="0" w:line="240" w:lineRule="auto"/>
    </w:pPr>
    <w:rPr>
      <w:rFonts w:ascii="Times New Roman" w:eastAsia="Times New Roman" w:hAnsi="Times New Roman" w:cs="Times New Roman"/>
      <w:kern w:val="0"/>
      <w:sz w:val="24"/>
      <w:szCs w:val="20"/>
      <w14:ligatures w14:val="none"/>
    </w:rPr>
  </w:style>
  <w:style w:type="paragraph" w:styleId="ListParagraph">
    <w:name w:val="List Paragraph"/>
    <w:basedOn w:val="Normal"/>
    <w:uiPriority w:val="34"/>
    <w:qFormat/>
    <w:rsid w:val="00D40C56"/>
    <w:pPr>
      <w:ind w:left="720"/>
      <w:contextualSpacing/>
    </w:pPr>
  </w:style>
  <w:style w:type="paragraph" w:styleId="BodyText3">
    <w:name w:val="Body Text 3"/>
    <w:basedOn w:val="Normal"/>
    <w:link w:val="BodyText3Char"/>
    <w:uiPriority w:val="99"/>
    <w:semiHidden/>
    <w:unhideWhenUsed/>
    <w:rsid w:val="00D40C56"/>
    <w:pPr>
      <w:spacing w:after="120"/>
    </w:pPr>
    <w:rPr>
      <w:sz w:val="16"/>
      <w:szCs w:val="16"/>
    </w:rPr>
  </w:style>
  <w:style w:type="character" w:customStyle="1" w:styleId="BodyText3Char">
    <w:name w:val="Body Text 3 Char"/>
    <w:basedOn w:val="DefaultParagraphFont"/>
    <w:link w:val="BodyText3"/>
    <w:uiPriority w:val="99"/>
    <w:semiHidden/>
    <w:rsid w:val="00D40C56"/>
    <w:rPr>
      <w:rFonts w:ascii="Cambria" w:eastAsia="Times New Roman" w:hAnsi="Cambria" w:cs="Times New Roman"/>
      <w:kern w:val="0"/>
      <w:sz w:val="16"/>
      <w:szCs w:val="16"/>
      <w14:ligatures w14:val="none"/>
    </w:rPr>
  </w:style>
  <w:style w:type="paragraph" w:styleId="TOC2">
    <w:name w:val="toc 2"/>
    <w:basedOn w:val="Normal"/>
    <w:next w:val="Normal"/>
    <w:autoRedefine/>
    <w:uiPriority w:val="39"/>
    <w:unhideWhenUsed/>
    <w:rsid w:val="00D40C56"/>
    <w:pPr>
      <w:tabs>
        <w:tab w:val="right" w:leader="dot" w:pos="9350"/>
      </w:tabs>
      <w:ind w:left="240"/>
      <w:jc w:val="left"/>
    </w:pPr>
    <w:rPr>
      <w:rFonts w:asciiTheme="minorHAnsi" w:hAnsiTheme="minorHAnsi" w:cstheme="minorHAnsi"/>
      <w:smallCaps/>
      <w:sz w:val="20"/>
    </w:rPr>
  </w:style>
  <w:style w:type="table" w:styleId="TableGrid">
    <w:name w:val="Table Grid"/>
    <w:basedOn w:val="TableNormal"/>
    <w:uiPriority w:val="59"/>
    <w:rsid w:val="00D40C56"/>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D40C56"/>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D40C56"/>
    <w:pPr>
      <w:ind w:left="480"/>
      <w:jc w:val="left"/>
    </w:pPr>
    <w:rPr>
      <w:rFonts w:asciiTheme="minorHAnsi" w:hAnsiTheme="minorHAnsi" w:cstheme="minorHAnsi"/>
      <w:i/>
      <w:iCs/>
      <w:sz w:val="20"/>
    </w:rPr>
  </w:style>
  <w:style w:type="paragraph" w:styleId="TOC4">
    <w:name w:val="toc 4"/>
    <w:basedOn w:val="Normal"/>
    <w:next w:val="Normal"/>
    <w:autoRedefine/>
    <w:uiPriority w:val="39"/>
    <w:unhideWhenUsed/>
    <w:rsid w:val="00D40C56"/>
    <w:pPr>
      <w:ind w:left="720"/>
      <w:jc w:val="left"/>
    </w:pPr>
    <w:rPr>
      <w:rFonts w:asciiTheme="minorHAnsi" w:hAnsiTheme="minorHAnsi" w:cstheme="minorHAnsi"/>
      <w:sz w:val="18"/>
      <w:szCs w:val="18"/>
    </w:rPr>
  </w:style>
  <w:style w:type="paragraph" w:styleId="TOC5">
    <w:name w:val="toc 5"/>
    <w:basedOn w:val="Normal"/>
    <w:next w:val="Normal"/>
    <w:autoRedefine/>
    <w:uiPriority w:val="39"/>
    <w:unhideWhenUsed/>
    <w:rsid w:val="00D40C56"/>
    <w:pPr>
      <w:ind w:left="960"/>
      <w:jc w:val="left"/>
    </w:pPr>
    <w:rPr>
      <w:rFonts w:asciiTheme="minorHAnsi" w:hAnsiTheme="minorHAnsi" w:cstheme="minorHAnsi"/>
      <w:sz w:val="18"/>
      <w:szCs w:val="18"/>
    </w:rPr>
  </w:style>
  <w:style w:type="paragraph" w:styleId="TOC6">
    <w:name w:val="toc 6"/>
    <w:basedOn w:val="Normal"/>
    <w:next w:val="Normal"/>
    <w:autoRedefine/>
    <w:uiPriority w:val="39"/>
    <w:unhideWhenUsed/>
    <w:rsid w:val="00D40C56"/>
    <w:pPr>
      <w:ind w:left="1200"/>
      <w:jc w:val="left"/>
    </w:pPr>
    <w:rPr>
      <w:rFonts w:asciiTheme="minorHAnsi" w:hAnsiTheme="minorHAnsi" w:cstheme="minorHAnsi"/>
      <w:sz w:val="18"/>
      <w:szCs w:val="18"/>
    </w:rPr>
  </w:style>
  <w:style w:type="paragraph" w:styleId="TOC7">
    <w:name w:val="toc 7"/>
    <w:basedOn w:val="Normal"/>
    <w:next w:val="Normal"/>
    <w:autoRedefine/>
    <w:uiPriority w:val="39"/>
    <w:unhideWhenUsed/>
    <w:rsid w:val="00D40C56"/>
    <w:pPr>
      <w:ind w:left="1440"/>
      <w:jc w:val="left"/>
    </w:pPr>
    <w:rPr>
      <w:rFonts w:asciiTheme="minorHAnsi" w:hAnsiTheme="minorHAnsi" w:cstheme="minorHAnsi"/>
      <w:sz w:val="18"/>
      <w:szCs w:val="18"/>
    </w:rPr>
  </w:style>
  <w:style w:type="paragraph" w:styleId="TOC8">
    <w:name w:val="toc 8"/>
    <w:basedOn w:val="Normal"/>
    <w:next w:val="Normal"/>
    <w:autoRedefine/>
    <w:uiPriority w:val="39"/>
    <w:unhideWhenUsed/>
    <w:rsid w:val="00D40C56"/>
    <w:pPr>
      <w:ind w:left="1680"/>
      <w:jc w:val="left"/>
    </w:pPr>
    <w:rPr>
      <w:rFonts w:asciiTheme="minorHAnsi" w:hAnsiTheme="minorHAnsi" w:cstheme="minorHAnsi"/>
      <w:sz w:val="18"/>
      <w:szCs w:val="18"/>
    </w:rPr>
  </w:style>
  <w:style w:type="paragraph" w:styleId="TOC9">
    <w:name w:val="toc 9"/>
    <w:basedOn w:val="Normal"/>
    <w:next w:val="Normal"/>
    <w:autoRedefine/>
    <w:uiPriority w:val="39"/>
    <w:unhideWhenUsed/>
    <w:rsid w:val="00D40C56"/>
    <w:pPr>
      <w:ind w:left="1920"/>
      <w:jc w:val="left"/>
    </w:pPr>
    <w:rPr>
      <w:rFonts w:asciiTheme="minorHAnsi" w:hAnsiTheme="minorHAnsi" w:cstheme="minorHAnsi"/>
      <w:sz w:val="18"/>
      <w:szCs w:val="18"/>
    </w:rPr>
  </w:style>
  <w:style w:type="character" w:styleId="UnresolvedMention">
    <w:name w:val="Unresolved Mention"/>
    <w:basedOn w:val="DefaultParagraphFont"/>
    <w:uiPriority w:val="99"/>
    <w:semiHidden/>
    <w:unhideWhenUsed/>
    <w:rsid w:val="00D40C56"/>
    <w:rPr>
      <w:color w:val="605E5C"/>
      <w:shd w:val="clear" w:color="auto" w:fill="E1DFDD"/>
    </w:rPr>
  </w:style>
  <w:style w:type="paragraph" w:styleId="ListNumber">
    <w:name w:val="List Number"/>
    <w:basedOn w:val="Normal"/>
    <w:uiPriority w:val="99"/>
    <w:semiHidden/>
    <w:unhideWhenUsed/>
    <w:rsid w:val="00D40C56"/>
    <w:pPr>
      <w:tabs>
        <w:tab w:val="num" w:pos="1260"/>
      </w:tabs>
      <w:spacing w:after="200" w:line="276" w:lineRule="auto"/>
      <w:ind w:left="1260" w:hanging="360"/>
      <w:contextualSpacing/>
      <w:jc w:val="left"/>
    </w:pPr>
    <w:rPr>
      <w:rFonts w:ascii="Calibri" w:eastAsia="Calibri" w:hAnsi="Calibri"/>
      <w:sz w:val="22"/>
      <w:szCs w:val="22"/>
    </w:rPr>
  </w:style>
  <w:style w:type="table" w:customStyle="1" w:styleId="TableGrid2">
    <w:name w:val="Table Grid2"/>
    <w:basedOn w:val="TableNormal"/>
    <w:next w:val="TableGrid"/>
    <w:uiPriority w:val="39"/>
    <w:rsid w:val="00D40C56"/>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40C56"/>
    <w:rPr>
      <w:color w:val="808080"/>
    </w:rPr>
  </w:style>
  <w:style w:type="paragraph" w:styleId="Revision">
    <w:name w:val="Revision"/>
    <w:hidden/>
    <w:uiPriority w:val="99"/>
    <w:semiHidden/>
    <w:rsid w:val="00D40C56"/>
    <w:pPr>
      <w:spacing w:after="0" w:line="240" w:lineRule="auto"/>
    </w:pPr>
    <w:rPr>
      <w:rFonts w:ascii="Cambria" w:eastAsia="Times New Roman" w:hAnsi="Cambria" w:cs="Times New Roman"/>
      <w:kern w:val="0"/>
      <w:sz w:val="24"/>
      <w:szCs w:val="20"/>
      <w14:ligatures w14:val="none"/>
    </w:rPr>
  </w:style>
  <w:style w:type="paragraph" w:styleId="CommentSubject">
    <w:name w:val="annotation subject"/>
    <w:basedOn w:val="CommentText"/>
    <w:next w:val="CommentText"/>
    <w:link w:val="CommentSubjectChar"/>
    <w:uiPriority w:val="99"/>
    <w:semiHidden/>
    <w:unhideWhenUsed/>
    <w:rsid w:val="00D40C56"/>
    <w:pPr>
      <w:spacing w:after="0"/>
      <w:jc w:val="both"/>
    </w:pPr>
    <w:rPr>
      <w:rFonts w:ascii="Cambria" w:eastAsia="Times New Roman" w:hAnsi="Cambria"/>
      <w:b/>
      <w:bCs/>
    </w:rPr>
  </w:style>
  <w:style w:type="character" w:customStyle="1" w:styleId="CommentSubjectChar">
    <w:name w:val="Comment Subject Char"/>
    <w:basedOn w:val="CommentTextChar"/>
    <w:link w:val="CommentSubject"/>
    <w:uiPriority w:val="99"/>
    <w:semiHidden/>
    <w:rsid w:val="00D40C56"/>
    <w:rPr>
      <w:rFonts w:ascii="Cambria" w:eastAsia="Times New Roman" w:hAnsi="Cambria" w:cs="Times New Roman"/>
      <w:b/>
      <w:bCs/>
      <w:kern w:val="0"/>
      <w:sz w:val="20"/>
      <w:szCs w:val="20"/>
      <w14:ligatures w14:val="none"/>
    </w:rPr>
  </w:style>
  <w:style w:type="numbering" w:customStyle="1" w:styleId="ImportedStyle4">
    <w:name w:val="Imported Style 4"/>
    <w:rsid w:val="00D40C56"/>
    <w:pPr>
      <w:numPr>
        <w:numId w:val="33"/>
      </w:numPr>
    </w:pPr>
  </w:style>
  <w:style w:type="numbering" w:customStyle="1" w:styleId="ImportedStyle3">
    <w:name w:val="Imported Style 3"/>
    <w:rsid w:val="00D40C56"/>
    <w:pPr>
      <w:numPr>
        <w:numId w:val="32"/>
      </w:numPr>
    </w:pPr>
  </w:style>
  <w:style w:type="character" w:styleId="FollowedHyperlink">
    <w:name w:val="FollowedHyperlink"/>
    <w:basedOn w:val="DefaultParagraphFont"/>
    <w:uiPriority w:val="99"/>
    <w:semiHidden/>
    <w:unhideWhenUsed/>
    <w:rsid w:val="00D40C56"/>
    <w:rPr>
      <w:color w:val="954F72" w:themeColor="followedHyperlink"/>
      <w:u w:val="single"/>
    </w:rPr>
  </w:style>
  <w:style w:type="character" w:styleId="Mention">
    <w:name w:val="Mention"/>
    <w:basedOn w:val="DefaultParagraphFont"/>
    <w:uiPriority w:val="99"/>
    <w:unhideWhenUsed/>
    <w:rsid w:val="00D40C56"/>
    <w:rPr>
      <w:color w:val="2B579A"/>
      <w:shd w:val="clear" w:color="auto" w:fill="E1DFDD"/>
    </w:rPr>
  </w:style>
  <w:style w:type="character" w:customStyle="1" w:styleId="cf01">
    <w:name w:val="cf01"/>
    <w:basedOn w:val="DefaultParagraphFont"/>
    <w:rsid w:val="00D40C56"/>
    <w:rPr>
      <w:rFonts w:ascii="Segoe UI" w:hAnsi="Segoe UI" w:cs="Segoe UI" w:hint="default"/>
      <w:sz w:val="18"/>
      <w:szCs w:val="18"/>
      <w:shd w:val="clear" w:color="auto" w:fill="FFFFFF"/>
    </w:rPr>
  </w:style>
  <w:style w:type="paragraph" w:customStyle="1" w:styleId="msonormal0">
    <w:name w:val="msonormal"/>
    <w:basedOn w:val="Normal"/>
    <w:rsid w:val="00E15BB1"/>
    <w:pPr>
      <w:spacing w:before="100" w:beforeAutospacing="1" w:after="100" w:afterAutospacing="1"/>
      <w:jc w:val="left"/>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49502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BABD81E0BFBD438A86DB915BDF22EA9C"/>
        <w:category>
          <w:name w:val="General"/>
          <w:gallery w:val="placeholder"/>
        </w:category>
        <w:types>
          <w:type w:val="bbPlcHdr"/>
        </w:types>
        <w:behaviors>
          <w:behavior w:val="content"/>
        </w:behaviors>
        <w:guid w:val="{6C7F2F50-92ED-4A25-82AA-B649C461A8B3}"/>
      </w:docPartPr>
      <w:docPartBody>
        <w:p w:rsidR="00975F64" w:rsidRDefault="004D6737" w:rsidP="004D6737">
          <w:pPr>
            <w:pStyle w:val="BABD81E0BFBD438A86DB915BDF22EA9C"/>
          </w:pPr>
          <w:r w:rsidRPr="0082245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8070000" w:usb2="00000010" w:usb3="00000000" w:csb0="0002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45D"/>
    <w:rsid w:val="000B6419"/>
    <w:rsid w:val="0017765A"/>
    <w:rsid w:val="00371529"/>
    <w:rsid w:val="004D6737"/>
    <w:rsid w:val="006635B9"/>
    <w:rsid w:val="0068117E"/>
    <w:rsid w:val="006C6959"/>
    <w:rsid w:val="008E0089"/>
    <w:rsid w:val="0091745D"/>
    <w:rsid w:val="00975F64"/>
    <w:rsid w:val="00A37D9C"/>
    <w:rsid w:val="00A63217"/>
    <w:rsid w:val="00AF21B4"/>
    <w:rsid w:val="00EF2604"/>
    <w:rsid w:val="00FF39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D6737"/>
  </w:style>
  <w:style w:type="paragraph" w:customStyle="1" w:styleId="308DC6F1F6084EA1B676332C42BD535D">
    <w:name w:val="308DC6F1F6084EA1B676332C42BD535D"/>
    <w:rsid w:val="00975F64"/>
    <w:pPr>
      <w:spacing w:line="278" w:lineRule="auto"/>
    </w:pPr>
    <w:rPr>
      <w:kern w:val="2"/>
      <w:sz w:val="24"/>
      <w:szCs w:val="24"/>
      <w14:ligatures w14:val="standardContextual"/>
    </w:rPr>
  </w:style>
  <w:style w:type="paragraph" w:customStyle="1" w:styleId="BABD81E0BFBD438A86DB915BDF22EA9C">
    <w:name w:val="BABD81E0BFBD438A86DB915BDF22EA9C"/>
    <w:rsid w:val="004D6737"/>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DD9E66-BCC6-42F4-8A57-09A443AE6E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1317</Words>
  <Characters>7777</Characters>
  <Application>Microsoft Office Word</Application>
  <DocSecurity>0</DocSecurity>
  <Lines>160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Evans</dc:creator>
  <cp:keywords/>
  <dc:description/>
  <cp:lastModifiedBy>Ashleigh Acosta</cp:lastModifiedBy>
  <cp:revision>3</cp:revision>
  <dcterms:created xsi:type="dcterms:W3CDTF">2024-09-28T00:31:00Z</dcterms:created>
  <dcterms:modified xsi:type="dcterms:W3CDTF">2024-10-21T18:23:00Z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46369e21756f0cce3b11439949f610f4a94964037c77fded6141ba82dc754e7d</vt:lpwstr>
  </property>
</Properties>
</file>